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70" w:rsidRPr="00CE10A0" w:rsidRDefault="00A45370" w:rsidP="00E66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370" w:rsidRPr="00CE10A0" w:rsidRDefault="00A45370" w:rsidP="00E66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A45370" w:rsidRPr="00CE10A0" w:rsidRDefault="00A45370" w:rsidP="00E66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A45370" w:rsidRPr="00CE10A0" w:rsidRDefault="00A45370" w:rsidP="00E66033">
      <w:pPr>
        <w:rPr>
          <w:rFonts w:ascii="Times New Roman" w:hAnsi="Times New Roman" w:cs="Times New Roman"/>
          <w:b/>
          <w:sz w:val="24"/>
          <w:szCs w:val="24"/>
        </w:rPr>
      </w:pPr>
    </w:p>
    <w:p w:rsidR="00A45370" w:rsidRPr="00CE10A0" w:rsidRDefault="00A45370" w:rsidP="00E66033">
      <w:pPr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CE10A0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A45370" w:rsidRPr="00CE10A0" w:rsidRDefault="00A45370" w:rsidP="00E66033">
      <w:pPr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CE10A0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CE10A0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DF60A5" w:rsidRPr="00CE10A0">
        <w:rPr>
          <w:rFonts w:ascii="Times New Roman" w:hAnsi="Times New Roman" w:cs="Times New Roman"/>
          <w:b/>
          <w:sz w:val="24"/>
          <w:szCs w:val="24"/>
        </w:rPr>
        <w:t>занятия по рабочей программе: 14</w:t>
      </w:r>
      <w:r w:rsidRPr="00CE10A0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30AFC" w:rsidRPr="00CE10A0">
        <w:rPr>
          <w:rFonts w:ascii="Times New Roman" w:hAnsi="Times New Roman" w:cs="Times New Roman"/>
          <w:b/>
          <w:sz w:val="24"/>
          <w:szCs w:val="24"/>
        </w:rPr>
        <w:t xml:space="preserve">занятия: </w:t>
      </w:r>
      <w:r w:rsidR="00D30AFC" w:rsidRPr="00CE10A0">
        <w:rPr>
          <w:rFonts w:ascii="Times New Roman" w:hAnsi="Times New Roman" w:cs="Times New Roman"/>
          <w:sz w:val="24"/>
          <w:szCs w:val="24"/>
        </w:rPr>
        <w:t>Основные приемы вязания крючком</w:t>
      </w:r>
      <w:r w:rsidRPr="00CE10A0">
        <w:rPr>
          <w:rFonts w:ascii="Times New Roman" w:hAnsi="Times New Roman" w:cs="Times New Roman"/>
          <w:sz w:val="24"/>
          <w:szCs w:val="24"/>
        </w:rPr>
        <w:t>.</w:t>
      </w:r>
    </w:p>
    <w:p w:rsidR="00D30AFC" w:rsidRPr="00CE10A0" w:rsidRDefault="00A45370" w:rsidP="00D30AFC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/>
          <w:bCs/>
          <w:color w:val="auto"/>
          <w:spacing w:val="-10"/>
          <w:kern w:val="36"/>
          <w:sz w:val="24"/>
          <w:szCs w:val="24"/>
          <w:lang w:eastAsia="ru-RU"/>
        </w:rPr>
      </w:pPr>
      <w:r w:rsidRPr="00CE1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Задание: </w:t>
      </w:r>
      <w:r w:rsidR="00D30AFC" w:rsidRPr="00CE10A0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Основные приемы вязания крючком.</w:t>
      </w:r>
    </w:p>
    <w:p w:rsidR="00D30AFC" w:rsidRPr="00D30AFC" w:rsidRDefault="00900A7D" w:rsidP="00D30AF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D30AFC" w:rsidRPr="00D3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спицы, крючки имеют свои номера, которые отражают диаметр крючка в миллиметрах. </w:t>
      </w:r>
      <w:r w:rsidR="00CE10A0" w:rsidRPr="00C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D30AFC" w:rsidRPr="00D3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крючок №3 -диаметр </w:t>
      </w:r>
      <w:r w:rsidRPr="00C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крючка 3</w:t>
      </w:r>
      <w:r w:rsidR="00D30AFC" w:rsidRPr="00D3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 Узоры крючком легче вязать по схемам, которые состоят из условных знаков. Как правило, в схемах показано направление вязания и взаимосвязь между отдельными элементами.</w:t>
      </w:r>
    </w:p>
    <w:p w:rsidR="00900A7D" w:rsidRPr="00CE10A0" w:rsidRDefault="00D30AFC" w:rsidP="00D30AF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DD6CB" wp14:editId="3EC5FEB7">
            <wp:extent cx="2066925" cy="1694879"/>
            <wp:effectExtent l="0" t="0" r="0" b="635"/>
            <wp:docPr id="1" name="Рисунок 1" descr="воздушные петл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оздушные петл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74" cy="170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FC" w:rsidRPr="00D30AFC" w:rsidRDefault="00D30AFC" w:rsidP="00D30AF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вязание с одной петли, которую образуем на конце нити, идущей от клубка. Держим петлю большим и указательным пальцами левой руки. Прокладываем рабочую </w:t>
      </w:r>
      <w:r w:rsidR="00900A7D" w:rsidRPr="00C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на</w:t>
      </w:r>
      <w:r w:rsidRPr="00D3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указательный палец левой руки. Крючок в правой руке. Вводим крючок в петлю, захватываем нить и протягиваем ее в петлю. Образовалась первая петля, которая называется воздушной. Следующие петли вяжем таким же образом. Получаем цепочку из воздушных петель.</w:t>
      </w:r>
    </w:p>
    <w:p w:rsidR="00900A7D" w:rsidRPr="00CE10A0" w:rsidRDefault="00D30AFC" w:rsidP="00D30AF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98B92" wp14:editId="6AFC38C0">
            <wp:extent cx="1905000" cy="1744980"/>
            <wp:effectExtent l="0" t="0" r="0" b="7620"/>
            <wp:docPr id="2" name="Рисунок 2" descr="столбик без накид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толбик без накид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91" cy="175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FC" w:rsidRPr="00D30AFC" w:rsidRDefault="00D30AFC" w:rsidP="00D30AF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Введем крючок в петлю цепочки, накинем на крючок рабочую нить </w:t>
      </w:r>
      <w:r w:rsidR="000A609F" w:rsidRPr="00CE10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(накид</w:t>
      </w:r>
      <w:r w:rsidRPr="00D30A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протянем накид через петлю. Затем делаем еще накид и протягиваем его уже через 2 петли, находящиеся на крючке. Получился столбик без накида.</w:t>
      </w:r>
    </w:p>
    <w:p w:rsidR="000C40FC" w:rsidRPr="00D30AFC" w:rsidRDefault="000C40FC" w:rsidP="00D30AF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70" w:rsidRPr="00CE10A0" w:rsidRDefault="00A45370" w:rsidP="00E66033">
      <w:pPr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r w:rsidRPr="00C64572"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CE10A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F4D27">
        <w:rPr>
          <w:rFonts w:ascii="Times New Roman" w:hAnsi="Times New Roman" w:cs="Times New Roman"/>
          <w:sz w:val="24"/>
          <w:szCs w:val="24"/>
        </w:rPr>
        <w:t>Воздушные петли, столбик без накида.</w:t>
      </w: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>Результат сдать педагогу: 30.09.2020 г.</w:t>
      </w: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CE10A0">
        <w:rPr>
          <w:rFonts w:ascii="Times New Roman" w:hAnsi="Times New Roman" w:cs="Times New Roman"/>
          <w:sz w:val="24"/>
          <w:szCs w:val="24"/>
        </w:rPr>
        <w:t>tamara552011v@mail.ru</w:t>
      </w:r>
      <w:r w:rsidRPr="00CE10A0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CE10A0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CE10A0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</w:p>
    <w:p w:rsidR="00A45370" w:rsidRPr="00CE10A0" w:rsidRDefault="00A45370" w:rsidP="00E66033">
      <w:pPr>
        <w:rPr>
          <w:rFonts w:ascii="Times New Roman" w:hAnsi="Times New Roman" w:cs="Times New Roman"/>
          <w:sz w:val="24"/>
          <w:szCs w:val="24"/>
        </w:rPr>
      </w:pPr>
    </w:p>
    <w:p w:rsidR="00140D67" w:rsidRPr="00CE10A0" w:rsidRDefault="00140D67" w:rsidP="00E66033">
      <w:pPr>
        <w:rPr>
          <w:rFonts w:ascii="Times New Roman" w:hAnsi="Times New Roman" w:cs="Times New Roman"/>
          <w:sz w:val="24"/>
          <w:szCs w:val="24"/>
        </w:rPr>
      </w:pPr>
    </w:p>
    <w:sectPr w:rsidR="00140D67" w:rsidRPr="00CE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8"/>
    <w:rsid w:val="000A609F"/>
    <w:rsid w:val="000C40FC"/>
    <w:rsid w:val="00140D67"/>
    <w:rsid w:val="001B5199"/>
    <w:rsid w:val="002E7988"/>
    <w:rsid w:val="004304E9"/>
    <w:rsid w:val="00900A7D"/>
    <w:rsid w:val="00A45370"/>
    <w:rsid w:val="00C6424F"/>
    <w:rsid w:val="00C64572"/>
    <w:rsid w:val="00C802CF"/>
    <w:rsid w:val="00CE10A0"/>
    <w:rsid w:val="00D30AFC"/>
    <w:rsid w:val="00DF60A5"/>
    <w:rsid w:val="00E66033"/>
    <w:rsid w:val="00E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A2FF-7170-493F-B40E-FBB4CE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icloops.ru/wp-content/uploads/2012/05/2-kopiya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gicloops.ru/wp-content/uploads/2012/05/1-1-kopiya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2020-09-09T04:42:00Z</dcterms:created>
  <dcterms:modified xsi:type="dcterms:W3CDTF">2020-09-09T05:16:00Z</dcterms:modified>
</cp:coreProperties>
</file>