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5CFB8" w14:textId="77777777" w:rsidR="00E52A26" w:rsidRDefault="00E52A26" w:rsidP="00E52A26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Дистанционное</w:t>
      </w:r>
    </w:p>
    <w:p w14:paraId="1EDE7DE4" w14:textId="77777777" w:rsidR="00E52A26" w:rsidRDefault="00E52A26" w:rsidP="00E52A26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задание для учащихся</w:t>
      </w:r>
    </w:p>
    <w:p w14:paraId="58906892" w14:textId="77777777" w:rsidR="00E52A26" w:rsidRDefault="00E52A26" w:rsidP="00E52A26">
      <w:pPr>
        <w:jc w:val="right"/>
        <w:rPr>
          <w:rFonts w:ascii="Times New Roman" w:hAnsi="Times New Roman"/>
          <w:b/>
          <w:lang w:val="ru-RU"/>
        </w:rPr>
      </w:pPr>
    </w:p>
    <w:p w14:paraId="37089397" w14:textId="77777777" w:rsidR="00E52A26" w:rsidRDefault="00E52A26" w:rsidP="00E52A26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>
        <w:rPr>
          <w:rFonts w:ascii="Times New Roman" w:hAnsi="Times New Roman"/>
          <w:color w:val="000000"/>
          <w:lang w:val="ru-RU"/>
        </w:rPr>
        <w:t>Игошева Мария Владимировна</w:t>
      </w:r>
    </w:p>
    <w:p w14:paraId="5F12C692" w14:textId="77777777" w:rsidR="00E52A26" w:rsidRDefault="00E52A26" w:rsidP="00E52A26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>
        <w:rPr>
          <w:rFonts w:ascii="Times New Roman" w:hAnsi="Times New Roman"/>
          <w:color w:val="000000"/>
          <w:lang w:val="ru-RU"/>
        </w:rPr>
        <w:t>«Мир эстрадного танца»</w:t>
      </w:r>
    </w:p>
    <w:p w14:paraId="6E58AA26" w14:textId="77777777" w:rsidR="00E52A26" w:rsidRDefault="00E52A26" w:rsidP="00E52A26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14:paraId="5A846F36" w14:textId="77777777" w:rsidR="00E52A26" w:rsidRDefault="00E52A26" w:rsidP="00E52A26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>
        <w:rPr>
          <w:rFonts w:ascii="Times New Roman" w:hAnsi="Times New Roman"/>
          <w:color w:val="000000"/>
          <w:lang w:val="ru-RU"/>
        </w:rPr>
        <w:t>Хореография</w:t>
      </w:r>
    </w:p>
    <w:p w14:paraId="25AB4AC1" w14:textId="77777777" w:rsidR="00E52A26" w:rsidRDefault="00E52A26" w:rsidP="00E52A26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14:paraId="375F8350" w14:textId="08AD4B21" w:rsidR="00E52A26" w:rsidRDefault="00E52A26" w:rsidP="00E52A26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Дата занятия по рабочей программе: </w:t>
      </w:r>
      <w:r>
        <w:rPr>
          <w:rFonts w:ascii="Times New Roman" w:hAnsi="Times New Roman"/>
          <w:color w:val="000000"/>
          <w:lang w:val="ru-RU"/>
        </w:rPr>
        <w:t>2</w:t>
      </w:r>
      <w:r w:rsidR="005A7DD1">
        <w:rPr>
          <w:rFonts w:ascii="Times New Roman" w:hAnsi="Times New Roman"/>
          <w:color w:val="000000"/>
          <w:lang w:val="ru-RU"/>
        </w:rPr>
        <w:t>9</w:t>
      </w:r>
      <w:r>
        <w:rPr>
          <w:rFonts w:ascii="Times New Roman" w:hAnsi="Times New Roman"/>
          <w:color w:val="000000"/>
          <w:lang w:val="ru-RU"/>
        </w:rPr>
        <w:t xml:space="preserve">.09.2020 г. </w:t>
      </w:r>
    </w:p>
    <w:p w14:paraId="663D6C8D" w14:textId="77777777" w:rsidR="00E52A26" w:rsidRDefault="00E52A26" w:rsidP="00E52A26">
      <w:pPr>
        <w:jc w:val="center"/>
        <w:rPr>
          <w:rFonts w:ascii="Times New Roman" w:hAnsi="Times New Roman"/>
          <w:color w:val="000000"/>
          <w:lang w:val="ru-RU"/>
        </w:rPr>
      </w:pPr>
    </w:p>
    <w:p w14:paraId="5D7A4AEB" w14:textId="77777777" w:rsidR="00E52A26" w:rsidRDefault="00E52A26" w:rsidP="00E52A26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>
        <w:rPr>
          <w:rFonts w:ascii="Times New Roman" w:hAnsi="Times New Roman"/>
          <w:color w:val="000000"/>
          <w:lang w:val="ru-RU"/>
        </w:rPr>
        <w:t xml:space="preserve">Танцевальная азбука </w:t>
      </w:r>
    </w:p>
    <w:p w14:paraId="3798F037" w14:textId="77777777" w:rsidR="00E52A26" w:rsidRDefault="00E52A26" w:rsidP="00E52A26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bCs/>
          <w:color w:val="000000"/>
          <w:lang w:val="ru-RU"/>
        </w:rPr>
        <w:t>Разучить комплекс упражнений</w:t>
      </w:r>
    </w:p>
    <w:p w14:paraId="01443577" w14:textId="77777777" w:rsidR="00E52A26" w:rsidRDefault="00E52A26" w:rsidP="00E52A26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</w:p>
    <w:p w14:paraId="30C3D4A6" w14:textId="77777777" w:rsidR="00E52A26" w:rsidRDefault="00E52A26" w:rsidP="00E52A26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Порядок выполнения:</w:t>
      </w:r>
    </w:p>
    <w:p w14:paraId="63C1A38B" w14:textId="77777777" w:rsidR="00E21EA3" w:rsidRPr="005A7DD1" w:rsidRDefault="00E21EA3">
      <w:pPr>
        <w:rPr>
          <w:lang w:val="ru-RU"/>
        </w:rPr>
      </w:pPr>
    </w:p>
    <w:p w14:paraId="16ABFC87" w14:textId="77777777" w:rsidR="00E52A26" w:rsidRPr="00924B8C" w:rsidRDefault="00E52A26" w:rsidP="00E52A26">
      <w:pPr>
        <w:pStyle w:val="a3"/>
        <w:rPr>
          <w:color w:val="000000"/>
          <w:sz w:val="28"/>
          <w:szCs w:val="28"/>
        </w:rPr>
      </w:pPr>
      <w:r w:rsidRPr="00924B8C">
        <w:rPr>
          <w:color w:val="000000"/>
          <w:sz w:val="28"/>
          <w:szCs w:val="28"/>
        </w:rPr>
        <w:t>На занятиях музыкальной ритмикой применяют средства хореографии (позиции рук, ног, основные движения по позициям) для фор</w:t>
      </w:r>
      <w:r w:rsidRPr="00924B8C">
        <w:rPr>
          <w:color w:val="000000"/>
          <w:sz w:val="28"/>
          <w:szCs w:val="28"/>
        </w:rPr>
        <w:softHyphen/>
        <w:t>мирования школы движений, совершенствования координации, развития ритмичности движений, укрепления мышц ног и туловища, а также как основные исходные положения.</w:t>
      </w:r>
    </w:p>
    <w:p w14:paraId="5F038DEC" w14:textId="77777777" w:rsidR="00E52A26" w:rsidRPr="00924B8C" w:rsidRDefault="00E52A26" w:rsidP="00E52A26">
      <w:pPr>
        <w:pStyle w:val="a3"/>
        <w:rPr>
          <w:color w:val="000000"/>
          <w:sz w:val="28"/>
          <w:szCs w:val="28"/>
        </w:rPr>
      </w:pPr>
      <w:r w:rsidRPr="00924B8C">
        <w:rPr>
          <w:color w:val="000000"/>
          <w:sz w:val="28"/>
          <w:szCs w:val="28"/>
        </w:rPr>
        <w:t>Начинают осваивать хореографические упражнения с позиций рук. Различают четыре основные позиции:</w:t>
      </w:r>
    </w:p>
    <w:p w14:paraId="2668907F" w14:textId="77777777" w:rsidR="00E52A26" w:rsidRPr="00924B8C" w:rsidRDefault="00E52A26" w:rsidP="00E52A26">
      <w:pPr>
        <w:pStyle w:val="a3"/>
        <w:rPr>
          <w:color w:val="000000"/>
          <w:sz w:val="28"/>
          <w:szCs w:val="28"/>
        </w:rPr>
      </w:pPr>
      <w:r w:rsidRPr="00924B8C">
        <w:rPr>
          <w:color w:val="000000"/>
          <w:sz w:val="28"/>
          <w:szCs w:val="28"/>
        </w:rPr>
        <w:t>- подготовительная позиция рук, служащая исходным положением. В этом положении руки опущены вниз, локти слегка согнуты и обращены в стороны, ладони вверх;</w:t>
      </w:r>
    </w:p>
    <w:p w14:paraId="147C11FC" w14:textId="77777777" w:rsidR="00E52A26" w:rsidRPr="00924B8C" w:rsidRDefault="00E52A26" w:rsidP="00E52A26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924B8C">
        <w:rPr>
          <w:color w:val="000000"/>
          <w:sz w:val="28"/>
          <w:szCs w:val="28"/>
        </w:rPr>
        <w:t>1-я позиция - руки впереди на высоте диафрагмы, ладони обращены к туловищу, локти округлены и обращены в стороны, плечи опу</w:t>
      </w:r>
      <w:r w:rsidRPr="00924B8C">
        <w:rPr>
          <w:color w:val="000000"/>
          <w:sz w:val="28"/>
          <w:szCs w:val="28"/>
        </w:rPr>
        <w:softHyphen/>
        <w:t>щены, пальцы одной руки на расстоянии 5 - 10 см. от пальцев другой;</w:t>
      </w:r>
    </w:p>
    <w:p w14:paraId="76CAACB6" w14:textId="77777777" w:rsidR="00E52A26" w:rsidRPr="00924B8C" w:rsidRDefault="00E52A26" w:rsidP="00E52A2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924B8C">
        <w:rPr>
          <w:color w:val="000000"/>
          <w:sz w:val="28"/>
          <w:szCs w:val="28"/>
        </w:rPr>
        <w:t>2-я позиция - округленные руки разведены в стороны и находятся несколько ниже плеч и немного впереди туловища, локти по сравнению с 1-ой позицией несколько выпрямлены и обращены назад, ладони обращены друг к другу;</w:t>
      </w:r>
    </w:p>
    <w:p w14:paraId="5850BCD9" w14:textId="77777777" w:rsidR="00E52A26" w:rsidRPr="00924B8C" w:rsidRDefault="00E52A26" w:rsidP="00E52A2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924B8C">
        <w:rPr>
          <w:color w:val="000000"/>
          <w:sz w:val="28"/>
          <w:szCs w:val="28"/>
        </w:rPr>
        <w:t>3-я позиция - руки вверху (в поле зрения), кисти и локти находятся несколько впереди лица и обращены в стороны, ладони вниз.</w:t>
      </w:r>
    </w:p>
    <w:p w14:paraId="2C69BF0E" w14:textId="77777777" w:rsidR="00E52A26" w:rsidRPr="00924B8C" w:rsidRDefault="00E52A26" w:rsidP="00E52A26">
      <w:pPr>
        <w:pStyle w:val="a3"/>
        <w:rPr>
          <w:color w:val="000000"/>
          <w:sz w:val="28"/>
          <w:szCs w:val="28"/>
        </w:rPr>
      </w:pPr>
      <w:r w:rsidRPr="00924B8C">
        <w:rPr>
          <w:color w:val="000000"/>
          <w:sz w:val="28"/>
          <w:szCs w:val="28"/>
        </w:rPr>
        <w:t>Комплекс примерных упражнений для рук.</w:t>
      </w:r>
    </w:p>
    <w:p w14:paraId="6FD336FA" w14:textId="77777777" w:rsidR="00E52A26" w:rsidRPr="005A7DD1" w:rsidRDefault="00E52A26" w:rsidP="00E52A26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5A7DD1">
        <w:rPr>
          <w:rFonts w:ascii="Times New Roman" w:hAnsi="Times New Roman"/>
          <w:sz w:val="28"/>
          <w:szCs w:val="28"/>
          <w:lang w:val="ru-RU"/>
        </w:rPr>
        <w:t>1. И.п. - стойка руки в подготовительном положении, голова опущена.</w:t>
      </w:r>
    </w:p>
    <w:p w14:paraId="14F10C2F" w14:textId="77777777" w:rsidR="00E52A26" w:rsidRPr="005A7DD1" w:rsidRDefault="00E52A26" w:rsidP="00E52A26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5A7DD1">
        <w:rPr>
          <w:rFonts w:ascii="Times New Roman" w:hAnsi="Times New Roman"/>
          <w:sz w:val="28"/>
          <w:szCs w:val="28"/>
          <w:lang w:val="ru-RU"/>
        </w:rPr>
        <w:t>Музыкальный размер 4/4, 8 тактов на упражнение</w:t>
      </w:r>
    </w:p>
    <w:p w14:paraId="7E6D282F" w14:textId="77777777" w:rsidR="00E52A26" w:rsidRPr="005A7DD1" w:rsidRDefault="00E52A26" w:rsidP="00E52A26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5A7DD1">
        <w:rPr>
          <w:rFonts w:ascii="Times New Roman" w:hAnsi="Times New Roman"/>
          <w:sz w:val="28"/>
          <w:szCs w:val="28"/>
          <w:lang w:val="ru-RU"/>
        </w:rPr>
        <w:t>1-2 такты - руки в первую позицию, голову прямо;</w:t>
      </w:r>
    </w:p>
    <w:p w14:paraId="3CAB8D5C" w14:textId="77777777" w:rsidR="00E52A26" w:rsidRPr="005A7DD1" w:rsidRDefault="00E52A26" w:rsidP="00E52A26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5A7DD1">
        <w:rPr>
          <w:rFonts w:ascii="Times New Roman" w:hAnsi="Times New Roman"/>
          <w:sz w:val="28"/>
          <w:szCs w:val="28"/>
          <w:lang w:val="ru-RU"/>
        </w:rPr>
        <w:t>3-4 такты - руки в третью позицию, голову приподнять;</w:t>
      </w:r>
    </w:p>
    <w:p w14:paraId="1C5AC6AF" w14:textId="77777777" w:rsidR="00E52A26" w:rsidRPr="005A7DD1" w:rsidRDefault="00E52A26" w:rsidP="00E52A26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5A7DD1">
        <w:rPr>
          <w:rFonts w:ascii="Times New Roman" w:hAnsi="Times New Roman"/>
          <w:sz w:val="28"/>
          <w:szCs w:val="28"/>
          <w:lang w:val="ru-RU"/>
        </w:rPr>
        <w:lastRenderedPageBreak/>
        <w:t>5-6 такты - руки в первую позицию, голову прямо;</w:t>
      </w:r>
    </w:p>
    <w:p w14:paraId="6184ED41" w14:textId="77777777" w:rsidR="00E52A26" w:rsidRPr="005A7DD1" w:rsidRDefault="00E52A26" w:rsidP="00E52A26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5A7DD1">
        <w:rPr>
          <w:rFonts w:ascii="Times New Roman" w:hAnsi="Times New Roman"/>
          <w:sz w:val="28"/>
          <w:szCs w:val="28"/>
          <w:lang w:val="ru-RU"/>
        </w:rPr>
        <w:t>7-8 такты - руки в подготовительное положение, голову опустить</w:t>
      </w:r>
    </w:p>
    <w:p w14:paraId="438ED3F8" w14:textId="77777777" w:rsidR="00E52A26" w:rsidRPr="005A7DD1" w:rsidRDefault="00E52A26" w:rsidP="00E52A26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5A7DD1">
        <w:rPr>
          <w:rFonts w:ascii="Times New Roman" w:hAnsi="Times New Roman"/>
          <w:sz w:val="28"/>
          <w:szCs w:val="28"/>
          <w:lang w:val="ru-RU"/>
        </w:rPr>
        <w:t>9 - 16 - повторить упражнения.</w:t>
      </w:r>
    </w:p>
    <w:p w14:paraId="5966A683" w14:textId="77777777" w:rsidR="00E52A26" w:rsidRPr="005A7DD1" w:rsidRDefault="00E52A26" w:rsidP="00E52A26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5A7DD1">
        <w:rPr>
          <w:rFonts w:ascii="Times New Roman" w:hAnsi="Times New Roman"/>
          <w:sz w:val="28"/>
          <w:szCs w:val="28"/>
          <w:lang w:val="ru-RU"/>
        </w:rPr>
        <w:t>2. И.п. - тоже.</w:t>
      </w:r>
    </w:p>
    <w:p w14:paraId="520ECC20" w14:textId="77777777" w:rsidR="00E52A26" w:rsidRPr="005A7DD1" w:rsidRDefault="00E52A26" w:rsidP="00E52A26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5A7DD1">
        <w:rPr>
          <w:rFonts w:ascii="Times New Roman" w:hAnsi="Times New Roman"/>
          <w:sz w:val="28"/>
          <w:szCs w:val="28"/>
          <w:lang w:val="ru-RU"/>
        </w:rPr>
        <w:t>Музыкальный размер 3/4, 4 такта на упражнение</w:t>
      </w:r>
    </w:p>
    <w:p w14:paraId="1CB9CDFB" w14:textId="77777777" w:rsidR="00E52A26" w:rsidRPr="005A7DD1" w:rsidRDefault="00E52A26" w:rsidP="00E52A26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5A7DD1">
        <w:rPr>
          <w:rFonts w:ascii="Times New Roman" w:hAnsi="Times New Roman"/>
          <w:sz w:val="28"/>
          <w:szCs w:val="28"/>
          <w:lang w:val="ru-RU"/>
        </w:rPr>
        <w:t>1-й такт - руки в первую позицию, голову прямо;</w:t>
      </w:r>
    </w:p>
    <w:p w14:paraId="1F1FCE4F" w14:textId="77777777" w:rsidR="00E52A26" w:rsidRPr="005A7DD1" w:rsidRDefault="00E52A26" w:rsidP="00E52A26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5A7DD1">
        <w:rPr>
          <w:rFonts w:ascii="Times New Roman" w:hAnsi="Times New Roman"/>
          <w:sz w:val="28"/>
          <w:szCs w:val="28"/>
          <w:lang w:val="ru-RU"/>
        </w:rPr>
        <w:t>2-й такт - руки во вторую позицию, голову направо;</w:t>
      </w:r>
    </w:p>
    <w:p w14:paraId="223A620D" w14:textId="77777777" w:rsidR="00E52A26" w:rsidRPr="005A7DD1" w:rsidRDefault="00E52A26" w:rsidP="00E52A26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5A7DD1">
        <w:rPr>
          <w:rFonts w:ascii="Times New Roman" w:hAnsi="Times New Roman"/>
          <w:sz w:val="28"/>
          <w:szCs w:val="28"/>
          <w:lang w:val="ru-RU"/>
        </w:rPr>
        <w:t>3-й такт - повернуть ладони вниз (к полу), голову прямо;</w:t>
      </w:r>
    </w:p>
    <w:p w14:paraId="34D04CCA" w14:textId="77777777" w:rsidR="00E52A26" w:rsidRPr="005A7DD1" w:rsidRDefault="00E52A26" w:rsidP="00E52A26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5A7DD1">
        <w:rPr>
          <w:rFonts w:ascii="Times New Roman" w:hAnsi="Times New Roman"/>
          <w:sz w:val="28"/>
          <w:szCs w:val="28"/>
          <w:lang w:val="ru-RU"/>
        </w:rPr>
        <w:t>4-й такт - руки в подготовительное положение, голову вниз;</w:t>
      </w:r>
    </w:p>
    <w:p w14:paraId="361EA079" w14:textId="77777777" w:rsidR="00E52A26" w:rsidRPr="005A7DD1" w:rsidRDefault="00E52A26" w:rsidP="00E52A26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5A7DD1">
        <w:rPr>
          <w:rFonts w:ascii="Times New Roman" w:hAnsi="Times New Roman"/>
          <w:sz w:val="28"/>
          <w:szCs w:val="28"/>
          <w:lang w:val="ru-RU"/>
        </w:rPr>
        <w:t>5 - 8 - повторить упражнение с поворотом головы налево.</w:t>
      </w:r>
    </w:p>
    <w:p w14:paraId="4FFF198C" w14:textId="77777777" w:rsidR="00E52A26" w:rsidRPr="005A7DD1" w:rsidRDefault="00E52A26" w:rsidP="00E52A26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5A7DD1">
        <w:rPr>
          <w:rFonts w:ascii="Times New Roman" w:hAnsi="Times New Roman"/>
          <w:sz w:val="28"/>
          <w:szCs w:val="28"/>
          <w:lang w:val="ru-RU"/>
        </w:rPr>
        <w:t>3. И.п. - стоя в третьей позиции правая перед левой, руки в</w:t>
      </w:r>
    </w:p>
    <w:p w14:paraId="0883F6AA" w14:textId="77777777" w:rsidR="00E52A26" w:rsidRPr="005A7DD1" w:rsidRDefault="00E52A26" w:rsidP="00E52A26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5A7DD1">
        <w:rPr>
          <w:rFonts w:ascii="Times New Roman" w:hAnsi="Times New Roman"/>
          <w:sz w:val="28"/>
          <w:szCs w:val="28"/>
          <w:lang w:val="ru-RU"/>
        </w:rPr>
        <w:t>подготовительном положении.</w:t>
      </w:r>
    </w:p>
    <w:p w14:paraId="499A9353" w14:textId="77777777" w:rsidR="00E52A26" w:rsidRPr="005A7DD1" w:rsidRDefault="00E52A26" w:rsidP="00E52A26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5A7DD1">
        <w:rPr>
          <w:rFonts w:ascii="Times New Roman" w:hAnsi="Times New Roman"/>
          <w:sz w:val="28"/>
          <w:szCs w:val="28"/>
          <w:lang w:val="ru-RU"/>
        </w:rPr>
        <w:t>1 - правую руку в первую;</w:t>
      </w:r>
    </w:p>
    <w:p w14:paraId="4A12C080" w14:textId="77777777" w:rsidR="00E52A26" w:rsidRPr="005A7DD1" w:rsidRDefault="00E52A26" w:rsidP="00E52A26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5A7DD1">
        <w:rPr>
          <w:rFonts w:ascii="Times New Roman" w:hAnsi="Times New Roman"/>
          <w:sz w:val="28"/>
          <w:szCs w:val="28"/>
          <w:lang w:val="ru-RU"/>
        </w:rPr>
        <w:t>2 - правую руку во вторую;</w:t>
      </w:r>
    </w:p>
    <w:p w14:paraId="4C6FD72D" w14:textId="77777777" w:rsidR="00E52A26" w:rsidRPr="005A7DD1" w:rsidRDefault="00E52A26" w:rsidP="00E52A26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5A7DD1">
        <w:rPr>
          <w:rFonts w:ascii="Times New Roman" w:hAnsi="Times New Roman"/>
          <w:sz w:val="28"/>
          <w:szCs w:val="28"/>
          <w:lang w:val="ru-RU"/>
        </w:rPr>
        <w:t>3 - правую руку в третью;</w:t>
      </w:r>
    </w:p>
    <w:p w14:paraId="799EA9AB" w14:textId="77777777" w:rsidR="00E52A26" w:rsidRPr="005A7DD1" w:rsidRDefault="00E52A26" w:rsidP="00E52A26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5A7DD1">
        <w:rPr>
          <w:rFonts w:ascii="Times New Roman" w:hAnsi="Times New Roman"/>
          <w:sz w:val="28"/>
          <w:szCs w:val="28"/>
          <w:lang w:val="ru-RU"/>
        </w:rPr>
        <w:t>4 - и.п.;</w:t>
      </w:r>
    </w:p>
    <w:p w14:paraId="56DFFA88" w14:textId="77777777" w:rsidR="00E52A26" w:rsidRPr="005A7DD1" w:rsidRDefault="00E52A26" w:rsidP="00E52A26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5A7DD1">
        <w:rPr>
          <w:rFonts w:ascii="Times New Roman" w:hAnsi="Times New Roman"/>
          <w:sz w:val="28"/>
          <w:szCs w:val="28"/>
          <w:lang w:val="ru-RU"/>
        </w:rPr>
        <w:t>5 - 8 - тоже с левой рукой.</w:t>
      </w:r>
    </w:p>
    <w:p w14:paraId="699B2585" w14:textId="77777777" w:rsidR="00E52A26" w:rsidRPr="005A7DD1" w:rsidRDefault="00E52A26" w:rsidP="00E52A26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5A7DD1">
        <w:rPr>
          <w:rFonts w:ascii="Times New Roman" w:hAnsi="Times New Roman"/>
          <w:sz w:val="28"/>
          <w:szCs w:val="28"/>
          <w:lang w:val="ru-RU"/>
        </w:rPr>
        <w:t>4. И.п. – тоже.</w:t>
      </w:r>
    </w:p>
    <w:p w14:paraId="7FFB51A7" w14:textId="77777777" w:rsidR="00E52A26" w:rsidRPr="005A7DD1" w:rsidRDefault="00E52A26" w:rsidP="00E52A26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5A7DD1">
        <w:rPr>
          <w:rFonts w:ascii="Times New Roman" w:hAnsi="Times New Roman"/>
          <w:sz w:val="28"/>
          <w:szCs w:val="28"/>
          <w:lang w:val="ru-RU"/>
        </w:rPr>
        <w:t>1 - руки в первую;</w:t>
      </w:r>
    </w:p>
    <w:p w14:paraId="67787AE9" w14:textId="77777777" w:rsidR="00E52A26" w:rsidRPr="005A7DD1" w:rsidRDefault="00E52A26" w:rsidP="00E52A26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5A7DD1">
        <w:rPr>
          <w:rFonts w:ascii="Times New Roman" w:hAnsi="Times New Roman"/>
          <w:sz w:val="28"/>
          <w:szCs w:val="28"/>
          <w:lang w:val="ru-RU"/>
        </w:rPr>
        <w:t>2 - руки во вторую;</w:t>
      </w:r>
    </w:p>
    <w:p w14:paraId="1410379B" w14:textId="77777777" w:rsidR="00E52A26" w:rsidRPr="005A7DD1" w:rsidRDefault="00E52A26" w:rsidP="00E52A26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5A7DD1">
        <w:rPr>
          <w:rFonts w:ascii="Times New Roman" w:hAnsi="Times New Roman"/>
          <w:sz w:val="28"/>
          <w:szCs w:val="28"/>
          <w:lang w:val="ru-RU"/>
        </w:rPr>
        <w:t>3 - руки в третью;</w:t>
      </w:r>
    </w:p>
    <w:p w14:paraId="4D31EB8E" w14:textId="77777777" w:rsidR="00E52A26" w:rsidRPr="005A7DD1" w:rsidRDefault="00E52A26" w:rsidP="00E52A26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5A7DD1">
        <w:rPr>
          <w:rFonts w:ascii="Times New Roman" w:hAnsi="Times New Roman"/>
          <w:sz w:val="28"/>
          <w:szCs w:val="28"/>
          <w:lang w:val="ru-RU"/>
        </w:rPr>
        <w:t>4 - и.п. Повторить 8 раз</w:t>
      </w:r>
    </w:p>
    <w:p w14:paraId="0F2693E9" w14:textId="77777777" w:rsidR="00E52A26" w:rsidRPr="005A7DD1" w:rsidRDefault="00E52A26" w:rsidP="00E52A26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5A7DD1">
        <w:rPr>
          <w:rFonts w:ascii="Times New Roman" w:hAnsi="Times New Roman"/>
          <w:sz w:val="28"/>
          <w:szCs w:val="28"/>
          <w:lang w:val="ru-RU"/>
        </w:rPr>
        <w:t>5. И.п. - тоже.</w:t>
      </w:r>
    </w:p>
    <w:p w14:paraId="560505A5" w14:textId="77777777" w:rsidR="00E52A26" w:rsidRPr="005A7DD1" w:rsidRDefault="00E52A26" w:rsidP="00E52A26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5A7DD1">
        <w:rPr>
          <w:rFonts w:ascii="Times New Roman" w:hAnsi="Times New Roman"/>
          <w:sz w:val="28"/>
          <w:szCs w:val="28"/>
          <w:lang w:val="ru-RU"/>
        </w:rPr>
        <w:t>1 - правая рука в первую;</w:t>
      </w:r>
    </w:p>
    <w:p w14:paraId="19B66708" w14:textId="77777777" w:rsidR="00E52A26" w:rsidRPr="005A7DD1" w:rsidRDefault="00E52A26" w:rsidP="00E52A26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5A7DD1">
        <w:rPr>
          <w:rFonts w:ascii="Times New Roman" w:hAnsi="Times New Roman"/>
          <w:sz w:val="28"/>
          <w:szCs w:val="28"/>
          <w:lang w:val="ru-RU"/>
        </w:rPr>
        <w:t>2 - левая рука в первую;</w:t>
      </w:r>
    </w:p>
    <w:p w14:paraId="059B5A74" w14:textId="77777777" w:rsidR="00E52A26" w:rsidRPr="005A7DD1" w:rsidRDefault="00E52A26" w:rsidP="00E52A26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5A7DD1">
        <w:rPr>
          <w:rFonts w:ascii="Times New Roman" w:hAnsi="Times New Roman"/>
          <w:sz w:val="28"/>
          <w:szCs w:val="28"/>
          <w:lang w:val="ru-RU"/>
        </w:rPr>
        <w:t>3 - правая рука в третью;</w:t>
      </w:r>
    </w:p>
    <w:p w14:paraId="33E9BEA0" w14:textId="77777777" w:rsidR="00E52A26" w:rsidRPr="005A7DD1" w:rsidRDefault="00E52A26" w:rsidP="00E52A26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5A7DD1">
        <w:rPr>
          <w:rFonts w:ascii="Times New Roman" w:hAnsi="Times New Roman"/>
          <w:sz w:val="28"/>
          <w:szCs w:val="28"/>
          <w:lang w:val="ru-RU"/>
        </w:rPr>
        <w:t>4 - левая рука в третью;</w:t>
      </w:r>
    </w:p>
    <w:p w14:paraId="2942D997" w14:textId="77777777" w:rsidR="00E52A26" w:rsidRPr="005A7DD1" w:rsidRDefault="00E52A26" w:rsidP="00E52A26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5A7DD1">
        <w:rPr>
          <w:rFonts w:ascii="Times New Roman" w:hAnsi="Times New Roman"/>
          <w:sz w:val="28"/>
          <w:szCs w:val="28"/>
          <w:lang w:val="ru-RU"/>
        </w:rPr>
        <w:t>5 - правая рука во вторую;</w:t>
      </w:r>
    </w:p>
    <w:p w14:paraId="04A24B0E" w14:textId="77777777" w:rsidR="00E52A26" w:rsidRPr="005A7DD1" w:rsidRDefault="00E52A26" w:rsidP="00E52A26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5A7DD1">
        <w:rPr>
          <w:rFonts w:ascii="Times New Roman" w:hAnsi="Times New Roman"/>
          <w:sz w:val="28"/>
          <w:szCs w:val="28"/>
          <w:lang w:val="ru-RU"/>
        </w:rPr>
        <w:t>6 - левая рука во вторую;</w:t>
      </w:r>
    </w:p>
    <w:p w14:paraId="6125F95A" w14:textId="77777777" w:rsidR="00E52A26" w:rsidRPr="005A7DD1" w:rsidRDefault="00E52A26" w:rsidP="00E52A26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5A7DD1">
        <w:rPr>
          <w:rFonts w:ascii="Times New Roman" w:hAnsi="Times New Roman"/>
          <w:sz w:val="28"/>
          <w:szCs w:val="28"/>
          <w:lang w:val="ru-RU"/>
        </w:rPr>
        <w:t>7 - правая в подготовительную;</w:t>
      </w:r>
    </w:p>
    <w:p w14:paraId="08DBE46A" w14:textId="77777777" w:rsidR="00E52A26" w:rsidRPr="005A7DD1" w:rsidRDefault="00E52A26" w:rsidP="00E52A26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5A7DD1">
        <w:rPr>
          <w:rFonts w:ascii="Times New Roman" w:hAnsi="Times New Roman"/>
          <w:sz w:val="28"/>
          <w:szCs w:val="28"/>
          <w:lang w:val="ru-RU"/>
        </w:rPr>
        <w:t>8 - и.п. Повторить 4 раза.</w:t>
      </w:r>
    </w:p>
    <w:p w14:paraId="76D66D81" w14:textId="77777777" w:rsidR="00E52A26" w:rsidRPr="005A7DD1" w:rsidRDefault="00E52A26">
      <w:pPr>
        <w:rPr>
          <w:rFonts w:ascii="Times New Roman" w:hAnsi="Times New Roman"/>
          <w:sz w:val="28"/>
          <w:szCs w:val="28"/>
          <w:lang w:val="ru-RU"/>
        </w:rPr>
      </w:pPr>
    </w:p>
    <w:p w14:paraId="1B33D425" w14:textId="77777777" w:rsidR="00FC3196" w:rsidRPr="00924B8C" w:rsidRDefault="00FC3196" w:rsidP="00924B8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24B8C">
        <w:rPr>
          <w:rFonts w:ascii="Times New Roman" w:hAnsi="Times New Roman"/>
          <w:sz w:val="28"/>
          <w:szCs w:val="28"/>
          <w:lang w:val="ru-RU"/>
        </w:rPr>
        <w:t xml:space="preserve">Упражнения для </w:t>
      </w:r>
      <w:r w:rsidR="00924B8C" w:rsidRPr="00924B8C">
        <w:rPr>
          <w:rFonts w:ascii="Times New Roman" w:hAnsi="Times New Roman"/>
          <w:sz w:val="28"/>
          <w:szCs w:val="28"/>
          <w:lang w:val="ru-RU"/>
        </w:rPr>
        <w:t>кистей рук</w:t>
      </w:r>
    </w:p>
    <w:p w14:paraId="2E5E40AC" w14:textId="77777777" w:rsidR="00924B8C" w:rsidRDefault="00924B8C" w:rsidP="00924B8C">
      <w:pPr>
        <w:rPr>
          <w:sz w:val="28"/>
          <w:szCs w:val="28"/>
          <w:lang w:val="ru-RU"/>
        </w:rPr>
      </w:pPr>
    </w:p>
    <w:p w14:paraId="70E3C6EC" w14:textId="77777777" w:rsidR="00924B8C" w:rsidRDefault="00924B8C" w:rsidP="00924B8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сгибание кистей вниз вверх </w:t>
      </w:r>
    </w:p>
    <w:p w14:paraId="6D532DAA" w14:textId="77777777" w:rsidR="00924B8C" w:rsidRDefault="00924B8C" w:rsidP="00924B8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отведение кистей вправо влево </w:t>
      </w:r>
    </w:p>
    <w:p w14:paraId="2B0BBC2F" w14:textId="77777777" w:rsidR="00924B8C" w:rsidRDefault="00924B8C" w:rsidP="00924B8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кружение кистями наружу и внутрь </w:t>
      </w:r>
    </w:p>
    <w:p w14:paraId="7C3F206D" w14:textId="77777777" w:rsidR="00924B8C" w:rsidRDefault="00924B8C" w:rsidP="00924B8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Упражнение надо выполнять не торопливо, но с максимальной амплитудой. Каждое упражнение выполнять 2-3 мин. При исполнении движений, предплечья должны оставаться неподвижны, плечи не поднимаются.</w:t>
      </w:r>
    </w:p>
    <w:p w14:paraId="1CCBEF22" w14:textId="77777777" w:rsidR="00924B8C" w:rsidRDefault="00924B8C" w:rsidP="00924B8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Segoe UI Symbol" w:hAnsi="Segoe UI Symbol" w:cs="Segoe UI Symbol"/>
          <w:color w:val="000000"/>
          <w:sz w:val="28"/>
          <w:szCs w:val="28"/>
        </w:rPr>
        <w:t>✅</w:t>
      </w:r>
      <w:r>
        <w:rPr>
          <w:rStyle w:val="c0"/>
          <w:color w:val="000000"/>
          <w:sz w:val="28"/>
          <w:szCs w:val="28"/>
        </w:rPr>
        <w:t xml:space="preserve"> Учитывая, что не у всех детей достаточно подвижны фаланги пальцев рук, рекомендуется упражнения, которые помогут руке быть подвижной, отзывчивой. Постепенное выпрямление и сгибание пальцев и кистей рук (кошка выпускает когти).</w:t>
      </w:r>
    </w:p>
    <w:p w14:paraId="56A1B6CE" w14:textId="77777777" w:rsidR="00924B8C" w:rsidRDefault="00924B8C" w:rsidP="00924B8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Исходное положение: руки согнуты в локтях, ладони вниз, кисти сжаты в кулачках и отогнуты вверх. Постепенно с усилием выпрямлять все пальцы верх и развести их до предела (кошка выпускает когти), затем без остановки вернуть кисти в исходное положение, постепенно снимая напряжение и делая упражнение более мягко.</w:t>
      </w:r>
    </w:p>
    <w:p w14:paraId="14EED34E" w14:textId="77777777" w:rsidR="00924B8C" w:rsidRDefault="00924B8C" w:rsidP="00924B8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292D2257" w14:textId="77777777" w:rsidR="00924B8C" w:rsidRDefault="00924B8C" w:rsidP="00924B8C">
      <w:pPr>
        <w:rPr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6610E984" wp14:editId="31DB5614">
            <wp:extent cx="5381625" cy="3585845"/>
            <wp:effectExtent l="0" t="0" r="9525" b="0"/>
            <wp:docPr id="1" name="Рисунок 1" descr="https://ds04.infourok.ru/uploads/ex/03ca/00087bc1-b00d8473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3ca/00087bc1-b00d8473/img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570" cy="358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B36A0" w14:textId="77777777" w:rsidR="00924B8C" w:rsidRDefault="00924B8C" w:rsidP="00924B8C">
      <w:pPr>
        <w:rPr>
          <w:sz w:val="28"/>
          <w:szCs w:val="28"/>
          <w:lang w:val="ru-RU"/>
        </w:rPr>
      </w:pPr>
    </w:p>
    <w:p w14:paraId="4EBB7BDB" w14:textId="77777777" w:rsidR="00293F68" w:rsidRDefault="00293F68" w:rsidP="00924B8C">
      <w:pPr>
        <w:rPr>
          <w:sz w:val="28"/>
          <w:szCs w:val="28"/>
          <w:lang w:val="ru-RU"/>
        </w:rPr>
      </w:pPr>
    </w:p>
    <w:p w14:paraId="098B5156" w14:textId="77777777" w:rsidR="00293F68" w:rsidRDefault="00293F68" w:rsidP="00293F6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93F68">
        <w:rPr>
          <w:rFonts w:ascii="Times New Roman" w:hAnsi="Times New Roman"/>
          <w:sz w:val="28"/>
          <w:szCs w:val="28"/>
          <w:lang w:val="ru-RU"/>
        </w:rPr>
        <w:t>Упражнения для пальцев рук</w:t>
      </w:r>
    </w:p>
    <w:p w14:paraId="40BBFC60" w14:textId="77777777" w:rsidR="00293F68" w:rsidRDefault="00293F68" w:rsidP="00293F68">
      <w:pPr>
        <w:rPr>
          <w:rFonts w:ascii="Times New Roman" w:hAnsi="Times New Roman"/>
          <w:sz w:val="28"/>
          <w:szCs w:val="28"/>
          <w:lang w:val="ru-RU"/>
        </w:rPr>
      </w:pPr>
    </w:p>
    <w:p w14:paraId="06CDC831" w14:textId="77777777" w:rsidR="00293F68" w:rsidRPr="00293F68" w:rsidRDefault="00293F68" w:rsidP="00293F68">
      <w:pPr>
        <w:rPr>
          <w:rFonts w:ascii="Times New Roman" w:hAnsi="Times New Roman"/>
          <w:sz w:val="28"/>
          <w:szCs w:val="28"/>
          <w:lang w:val="ru-RU"/>
        </w:rPr>
      </w:pPr>
    </w:p>
    <w:p w14:paraId="1F85C70F" w14:textId="77777777" w:rsidR="00924B8C" w:rsidRDefault="00924B8C" w:rsidP="00924B8C">
      <w:pPr>
        <w:rPr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46821109" wp14:editId="06D462F6">
            <wp:extent cx="5400675" cy="3307080"/>
            <wp:effectExtent l="0" t="0" r="9525" b="7620"/>
            <wp:docPr id="2" name="Рисунок 2" descr="http://svetl-ok.ru/wp-content/uploads/2017/02/1461700047_0014-014-palchikovaja-gimnast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vetl-ok.ru/wp-content/uploads/2017/02/1461700047_0014-014-palchikovaja-gimnasti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39" cy="3309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25A52" w14:textId="77777777" w:rsidR="00293F68" w:rsidRDefault="00293F68" w:rsidP="00924B8C">
      <w:pPr>
        <w:rPr>
          <w:sz w:val="28"/>
          <w:szCs w:val="28"/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 wp14:anchorId="1CE51EEF" wp14:editId="1CE066B5">
            <wp:extent cx="5400675" cy="4050506"/>
            <wp:effectExtent l="0" t="0" r="0" b="7620"/>
            <wp:docPr id="4" name="Рисунок 4" descr="http://andrologmed.ru/wp-content/uploads/5/9/7/597ec8d5a5ea3b298957aed3b88e2b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ndrologmed.ru/wp-content/uploads/5/9/7/597ec8d5a5ea3b298957aed3b88e2b9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503" cy="4051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FEDC2" w14:textId="77777777" w:rsidR="00293F68" w:rsidRPr="00924B8C" w:rsidRDefault="00293F68" w:rsidP="00924B8C">
      <w:pPr>
        <w:rPr>
          <w:sz w:val="28"/>
          <w:szCs w:val="28"/>
          <w:lang w:val="ru-RU"/>
        </w:rPr>
      </w:pPr>
    </w:p>
    <w:sectPr w:rsidR="00293F68" w:rsidRPr="00924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E36A7"/>
    <w:multiLevelType w:val="multilevel"/>
    <w:tmpl w:val="B488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3F75A3"/>
    <w:multiLevelType w:val="multilevel"/>
    <w:tmpl w:val="9F086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A26"/>
    <w:rsid w:val="00293F68"/>
    <w:rsid w:val="005A7DD1"/>
    <w:rsid w:val="00924B8C"/>
    <w:rsid w:val="00E21EA3"/>
    <w:rsid w:val="00E52A26"/>
    <w:rsid w:val="00FC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20194"/>
  <w15:chartTrackingRefBased/>
  <w15:docId w15:val="{4252515B-489A-4DCE-B4CA-50BD183A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A26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2A2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4">
    <w:name w:val="No Spacing"/>
    <w:uiPriority w:val="1"/>
    <w:qFormat/>
    <w:rsid w:val="00E52A26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customStyle="1" w:styleId="c1">
    <w:name w:val="c1"/>
    <w:basedOn w:val="a"/>
    <w:rsid w:val="00924B8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0">
    <w:name w:val="c0"/>
    <w:basedOn w:val="a0"/>
    <w:rsid w:val="00924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 Userz</cp:lastModifiedBy>
  <cp:revision>4</cp:revision>
  <dcterms:created xsi:type="dcterms:W3CDTF">2020-08-21T10:36:00Z</dcterms:created>
  <dcterms:modified xsi:type="dcterms:W3CDTF">2020-09-06T05:31:00Z</dcterms:modified>
</cp:coreProperties>
</file>