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CD" w:rsidRPr="005E3F64" w:rsidRDefault="00216DCD" w:rsidP="0021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bookmarkStart w:id="0" w:name="_GoBack"/>
      <w:bookmarkEnd w:id="0"/>
      <w:r w:rsidRPr="005E3F64"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216DCD" w:rsidRPr="00216DCD" w:rsidRDefault="00216DCD" w:rsidP="0021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216DCD" w:rsidRDefault="00216DCD" w:rsidP="002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Билял Н.В.</w:t>
      </w:r>
    </w:p>
    <w:p w:rsidR="00216DCD" w:rsidRDefault="00216DCD" w:rsidP="002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7A688F">
        <w:rPr>
          <w:rFonts w:ascii="Times New Roman" w:hAnsi="Times New Roman" w:cs="Times New Roman"/>
          <w:sz w:val="28"/>
          <w:szCs w:val="28"/>
        </w:rPr>
        <w:t xml:space="preserve"> «Рисунок и живопись» 1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216DCD" w:rsidRDefault="00216DCD" w:rsidP="002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b/>
          <w:sz w:val="28"/>
          <w:szCs w:val="28"/>
        </w:rPr>
        <w:t>Объединение:</w:t>
      </w:r>
      <w:r>
        <w:rPr>
          <w:rFonts w:ascii="Times New Roman" w:hAnsi="Times New Roman" w:cs="Times New Roman"/>
          <w:sz w:val="28"/>
          <w:szCs w:val="28"/>
        </w:rPr>
        <w:t xml:space="preserve"> «Рисунок и живопись»</w:t>
      </w:r>
    </w:p>
    <w:p w:rsidR="00216DCD" w:rsidRDefault="00216DCD" w:rsidP="00216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88F">
        <w:rPr>
          <w:rFonts w:ascii="Times New Roman" w:hAnsi="Times New Roman" w:cs="Times New Roman"/>
          <w:b/>
          <w:sz w:val="28"/>
          <w:szCs w:val="28"/>
        </w:rPr>
        <w:t>Дата занятия:</w:t>
      </w:r>
      <w:r>
        <w:rPr>
          <w:rFonts w:ascii="Times New Roman" w:hAnsi="Times New Roman" w:cs="Times New Roman"/>
          <w:sz w:val="28"/>
          <w:szCs w:val="28"/>
        </w:rPr>
        <w:t xml:space="preserve"> 25.03.2020</w:t>
      </w:r>
    </w:p>
    <w:p w:rsidR="00216DCD" w:rsidRDefault="00216DCD" w:rsidP="00216D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DCD" w:rsidRPr="007A688F" w:rsidRDefault="00216DCD" w:rsidP="007A68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88F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E72146">
        <w:rPr>
          <w:rFonts w:ascii="Times New Roman" w:hAnsi="Times New Roman" w:cs="Times New Roman"/>
          <w:sz w:val="28"/>
          <w:szCs w:val="28"/>
        </w:rPr>
        <w:t>«Теремок»</w:t>
      </w:r>
      <w:r w:rsidR="007A688F" w:rsidRPr="00E72146">
        <w:rPr>
          <w:rFonts w:ascii="Times New Roman" w:hAnsi="Times New Roman" w:cs="Times New Roman"/>
          <w:sz w:val="28"/>
          <w:szCs w:val="28"/>
        </w:rPr>
        <w:t>.</w:t>
      </w:r>
    </w:p>
    <w:p w:rsidR="00E72146" w:rsidRPr="00E72146" w:rsidRDefault="00216DCD" w:rsidP="00216D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88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72146">
        <w:rPr>
          <w:rFonts w:ascii="Times New Roman" w:hAnsi="Times New Roman" w:cs="Times New Roman"/>
          <w:sz w:val="28"/>
          <w:szCs w:val="28"/>
        </w:rPr>
        <w:t>:</w:t>
      </w:r>
      <w:r w:rsidR="00E72146" w:rsidRPr="00E72146">
        <w:rPr>
          <w:rFonts w:ascii="Times New Roman" w:hAnsi="Times New Roman" w:cs="Times New Roman"/>
          <w:sz w:val="28"/>
          <w:szCs w:val="28"/>
        </w:rPr>
        <w:t xml:space="preserve"> Рассмотри иллюстрации сказки «Теремок».</w:t>
      </w:r>
      <w:r w:rsidR="00E72146">
        <w:rPr>
          <w:rFonts w:ascii="Times New Roman" w:hAnsi="Times New Roman" w:cs="Times New Roman"/>
          <w:sz w:val="28"/>
          <w:szCs w:val="28"/>
        </w:rPr>
        <w:t xml:space="preserve"> Назови героев сказки. Как ты думаешь, дружно, весело жить лесным героям в новом теремке?</w:t>
      </w:r>
    </w:p>
    <w:p w:rsidR="00E72146" w:rsidRDefault="00E72146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F5C900" wp14:editId="212CF2EC">
            <wp:extent cx="3302865" cy="2280976"/>
            <wp:effectExtent l="0" t="0" r="0" b="5080"/>
            <wp:docPr id="3" name="Рисунок 3" descr="https://fb.ru/misc/i/gallery/42358/2856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.ru/misc/i/gallery/42358/28566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30" cy="22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46" w:rsidRDefault="00E72146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3E453B" wp14:editId="57F2952A">
            <wp:extent cx="2140299" cy="2816554"/>
            <wp:effectExtent l="0" t="0" r="0" b="3175"/>
            <wp:docPr id="1" name="Рисунок 1" descr="https://goods.kaypu.com/photo/523ba7e3b71707d175004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ds.kaypu.com/photo/523ba7e3b71707d1750047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75" cy="28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5156F5" wp14:editId="1B81C1A8">
            <wp:extent cx="2619371" cy="3235576"/>
            <wp:effectExtent l="0" t="0" r="0" b="3175"/>
            <wp:docPr id="2" name="Рисунок 2" descr="https://pp.userapi.com/c846120/v846120612/30ab1/XndL6S5qv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120/v846120612/30ab1/XndL6S5qv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04" cy="32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CD" w:rsidRDefault="00216DCD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46" w:rsidRDefault="00E72146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выполнения:</w:t>
      </w:r>
      <w:r>
        <w:rPr>
          <w:rFonts w:ascii="Times New Roman" w:hAnsi="Times New Roman" w:cs="Times New Roman"/>
          <w:sz w:val="28"/>
          <w:szCs w:val="28"/>
        </w:rPr>
        <w:t xml:space="preserve"> На листе бумаги А4 нарисуй</w:t>
      </w:r>
      <w:r w:rsidRPr="00E7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эпизодов сказки, сначала простым карандашом, а затем оформи работу гуашевыми красками.</w:t>
      </w:r>
    </w:p>
    <w:p w:rsidR="00216DCD" w:rsidRDefault="00216DCD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F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Альбомный лист, простой карандаш, кисти, гуашь.</w:t>
      </w:r>
    </w:p>
    <w:p w:rsidR="00216DCD" w:rsidRDefault="00216DCD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CD" w:rsidRDefault="00216DCD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CD" w:rsidRDefault="00216DCD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CD" w:rsidRDefault="00216DCD" w:rsidP="00216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62" w:rsidRDefault="00C03F62"/>
    <w:sectPr w:rsidR="00C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CD"/>
    <w:rsid w:val="00216DCD"/>
    <w:rsid w:val="007A688F"/>
    <w:rsid w:val="00807098"/>
    <w:rsid w:val="00C03F62"/>
    <w:rsid w:val="00E72146"/>
    <w:rsid w:val="00E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E993-49BE-4295-8035-56FB76FB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</dc:creator>
  <cp:lastModifiedBy>РЦДО</cp:lastModifiedBy>
  <cp:revision>2</cp:revision>
  <dcterms:created xsi:type="dcterms:W3CDTF">2020-03-30T05:12:00Z</dcterms:created>
  <dcterms:modified xsi:type="dcterms:W3CDTF">2020-03-30T05:12:00Z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134259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