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7E2" w:rsidRPr="00AA4A83" w:rsidRDefault="00C747E2" w:rsidP="00C747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Дистанционное</w:t>
      </w:r>
    </w:p>
    <w:p w:rsidR="00C747E2" w:rsidRPr="00AA4A83" w:rsidRDefault="00C747E2" w:rsidP="00C747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sz w:val="24"/>
          <w:szCs w:val="24"/>
          <w:lang w:bidi="en-US"/>
        </w:rPr>
        <w:t>задание для учащихся</w:t>
      </w:r>
    </w:p>
    <w:p w:rsidR="00C747E2" w:rsidRPr="00AA4A83" w:rsidRDefault="00C747E2" w:rsidP="00C747E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</w:p>
    <w:p w:rsidR="00C747E2" w:rsidRPr="00AA4A83" w:rsidRDefault="00C747E2" w:rsidP="00C747E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ФИО педагога: </w:t>
      </w:r>
      <w:r w:rsidRPr="00AA4A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Фролова Тамара Владимировна</w:t>
      </w:r>
    </w:p>
    <w:p w:rsidR="00C747E2" w:rsidRPr="00AA4A83" w:rsidRDefault="00C747E2" w:rsidP="00C747E2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                                                                                                                                                 </w:t>
      </w: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Программа: </w:t>
      </w:r>
      <w:r w:rsidR="00C62307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Волшебный клубок</w:t>
      </w:r>
    </w:p>
    <w:p w:rsidR="00C747E2" w:rsidRPr="00AA4A83" w:rsidRDefault="00C747E2" w:rsidP="00C747E2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   </w:t>
      </w:r>
    </w:p>
    <w:p w:rsidR="00C747E2" w:rsidRPr="00AA4A83" w:rsidRDefault="00C747E2" w:rsidP="00C747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Объединение: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Волшебный клубок</w:t>
      </w:r>
    </w:p>
    <w:p w:rsidR="00C747E2" w:rsidRPr="00AA4A83" w:rsidRDefault="00C747E2" w:rsidP="00C747E2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highlight w:val="yellow"/>
          <w:lang w:bidi="en-US"/>
        </w:rPr>
      </w:pPr>
    </w:p>
    <w:p w:rsidR="00C747E2" w:rsidRPr="00AA4A83" w:rsidRDefault="00C747E2" w:rsidP="00C747E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Дата занятия: </w:t>
      </w:r>
      <w:r w:rsidR="00C62307" w:rsidRPr="00C62307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группа № 1 </w:t>
      </w:r>
      <w:r w:rsidRPr="00C62307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10.04.2020 г.</w:t>
      </w:r>
      <w:r w:rsidRPr="00AA4A83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 xml:space="preserve"> </w:t>
      </w:r>
    </w:p>
    <w:p w:rsidR="00C747E2" w:rsidRPr="00AA4A83" w:rsidRDefault="00C747E2" w:rsidP="00C747E2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</w:p>
    <w:p w:rsidR="00C747E2" w:rsidRPr="00F3787A" w:rsidRDefault="00C747E2" w:rsidP="00C747E2">
      <w:pPr>
        <w:spacing w:after="300" w:line="240" w:lineRule="auto"/>
        <w:outlineLvl w:val="0"/>
        <w:rPr>
          <w:rFonts w:ascii="Times New Roman" w:hAnsi="Times New Roman"/>
          <w:b/>
          <w:bCs/>
          <w:color w:val="000000"/>
          <w:sz w:val="24"/>
          <w:szCs w:val="24"/>
          <w:lang w:bidi="en-US"/>
        </w:rPr>
      </w:pPr>
      <w:r w:rsidRPr="00AA4A83">
        <w:rPr>
          <w:rFonts w:ascii="Times New Roman" w:eastAsiaTheme="majorEastAsia" w:hAnsi="Times New Roman" w:cstheme="majorBidi"/>
          <w:b/>
          <w:color w:val="000000"/>
          <w:sz w:val="24"/>
          <w:szCs w:val="24"/>
          <w:lang w:bidi="en-US"/>
        </w:rPr>
        <w:t xml:space="preserve">Тема </w:t>
      </w:r>
      <w:r>
        <w:rPr>
          <w:rFonts w:ascii="Times New Roman" w:eastAsiaTheme="majorEastAsia" w:hAnsi="Times New Roman" w:cstheme="majorBidi"/>
          <w:b/>
          <w:color w:val="000000"/>
          <w:sz w:val="24"/>
          <w:szCs w:val="24"/>
          <w:lang w:bidi="en-US"/>
        </w:rPr>
        <w:t>занятия:</w:t>
      </w:r>
      <w:r>
        <w:rPr>
          <w:rFonts w:ascii="Times New Roman" w:hAnsi="Times New Roman"/>
          <w:bCs/>
          <w:color w:val="000000"/>
          <w:szCs w:val="24"/>
          <w:lang w:bidi="en-US"/>
        </w:rPr>
        <w:t xml:space="preserve"> Квадрат, связанный от середины.</w:t>
      </w:r>
    </w:p>
    <w:p w:rsidR="00C747E2" w:rsidRPr="00AA4A83" w:rsidRDefault="00C747E2" w:rsidP="00C747E2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4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Задание: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Свяжите образец квадрата </w:t>
      </w:r>
      <w:r w:rsidRPr="001A249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столбиками</w:t>
      </w:r>
      <w:r w:rsidRPr="00AA4A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747E2" w:rsidRPr="00AA4A83" w:rsidRDefault="00C747E2" w:rsidP="00C747E2">
      <w:p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Материалы: </w:t>
      </w:r>
      <w:r w:rsidRPr="00AA4A8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bidi="en-US"/>
        </w:rPr>
        <w:t>крючки, пряжа для вязания, ножницы.</w:t>
      </w:r>
    </w:p>
    <w:p w:rsidR="00C747E2" w:rsidRPr="001A249D" w:rsidRDefault="00C747E2" w:rsidP="00C747E2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4A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Порядок выполнения: </w:t>
      </w:r>
    </w:p>
    <w:p w:rsidR="00C747E2" w:rsidRPr="000238E7" w:rsidRDefault="00C747E2" w:rsidP="00C747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38E7">
        <w:rPr>
          <w:rFonts w:ascii="Times New Roman" w:hAnsi="Times New Roman" w:cs="Times New Roman"/>
          <w:sz w:val="24"/>
          <w:szCs w:val="24"/>
        </w:rPr>
        <w:t>Как связать квадрат крючком с середины мотива</w:t>
      </w:r>
    </w:p>
    <w:p w:rsidR="00C747E2" w:rsidRDefault="00C747E2" w:rsidP="00C747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38E7">
        <w:rPr>
          <w:rFonts w:ascii="Times New Roman" w:hAnsi="Times New Roman" w:cs="Times New Roman"/>
          <w:sz w:val="24"/>
          <w:szCs w:val="24"/>
        </w:rPr>
        <w:t>У любого квадрата четыре угла, то логично предположить, что количество столбиков начального ряда должно делиться на четыре, т.к. у квадрата четыре равные стороны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747E2" w:rsidRPr="001670A4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 w:rsidRPr="001670A4">
        <w:rPr>
          <w:rStyle w:val="a4"/>
          <w:b w:val="0"/>
          <w:color w:val="333333"/>
          <w:bdr w:val="none" w:sz="0" w:space="0" w:color="auto" w:frame="1"/>
        </w:rPr>
        <w:t>Схема вязания квадрата</w:t>
      </w:r>
    </w:p>
    <w:p w:rsidR="00C747E2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1B72C7"/>
          <w:sz w:val="21"/>
          <w:szCs w:val="21"/>
          <w:bdr w:val="none" w:sz="0" w:space="0" w:color="auto" w:frame="1"/>
        </w:rPr>
        <w:drawing>
          <wp:inline distT="0" distB="0" distL="0" distR="0" wp14:anchorId="2A771505" wp14:editId="356E3B7B">
            <wp:extent cx="3581400" cy="3571875"/>
            <wp:effectExtent l="0" t="0" r="0" b="9525"/>
            <wp:docPr id="1" name="Рисунок 1" descr="бабушкин квадрат крючком схема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абушкин квадрат крючком схема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2" t="4976" r="10625" b="6161"/>
                    <a:stretch/>
                  </pic:blipFill>
                  <pic:spPr bwMode="auto">
                    <a:xfrm>
                      <a:off x="0" y="0"/>
                      <a:ext cx="3581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C54EFC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C54EFC">
        <w:rPr>
          <w:color w:val="000000"/>
        </w:rPr>
        <w:t>Выполняется этот мотив по кругу. Вяжем цепочку из 6 воздушных петель и замыкаем ее в кольцо с помощью соединительного столбика.</w:t>
      </w:r>
    </w:p>
    <w:p w:rsidR="00C747E2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1B72C7"/>
          <w:sz w:val="21"/>
          <w:szCs w:val="21"/>
          <w:bdr w:val="none" w:sz="0" w:space="0" w:color="auto" w:frame="1"/>
        </w:rPr>
        <w:drawing>
          <wp:inline distT="0" distB="0" distL="0" distR="0" wp14:anchorId="60ECAF47" wp14:editId="730D2F93">
            <wp:extent cx="3114675" cy="1460004"/>
            <wp:effectExtent l="0" t="0" r="0" b="6985"/>
            <wp:docPr id="2" name="Рисунок 2" descr="бабушкин квадрат крючком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абушкин квадрат крючком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 b="28333"/>
                    <a:stretch/>
                  </pic:blipFill>
                  <pic:spPr bwMode="auto">
                    <a:xfrm>
                      <a:off x="0" y="0"/>
                      <a:ext cx="3142710" cy="14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1 ряд: вяжем 6 в.п. (3 в.п.п.+3 в.п. по схеме),</w:t>
      </w:r>
    </w:p>
    <w:p w:rsidR="00C747E2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1B72C7"/>
          <w:sz w:val="21"/>
          <w:szCs w:val="21"/>
          <w:bdr w:val="none" w:sz="0" w:space="0" w:color="auto" w:frame="1"/>
        </w:rPr>
        <w:lastRenderedPageBreak/>
        <w:drawing>
          <wp:inline distT="0" distB="0" distL="0" distR="0" wp14:anchorId="5BE7131C" wp14:editId="4AD50AFD">
            <wp:extent cx="2447925" cy="1884418"/>
            <wp:effectExtent l="0" t="0" r="0" b="1905"/>
            <wp:docPr id="3" name="Рисунок 3" descr="бабушкин квадрат крючком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бабушкин квадрат крючком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3" b="13611"/>
                    <a:stretch/>
                  </pic:blipFill>
                  <pic:spPr bwMode="auto">
                    <a:xfrm>
                      <a:off x="0" y="0"/>
                      <a:ext cx="2459630" cy="189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далее вяжем 3 ст. с/н в кольцо,</w:t>
      </w:r>
    </w:p>
    <w:p w:rsidR="00C747E2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1B72C7"/>
          <w:sz w:val="21"/>
          <w:szCs w:val="21"/>
          <w:bdr w:val="none" w:sz="0" w:space="0" w:color="auto" w:frame="1"/>
        </w:rPr>
        <w:drawing>
          <wp:inline distT="0" distB="0" distL="0" distR="0" wp14:anchorId="6A136260" wp14:editId="04B1EE3F">
            <wp:extent cx="2620710" cy="1752600"/>
            <wp:effectExtent l="0" t="0" r="8255" b="0"/>
            <wp:docPr id="4" name="Рисунок 4" descr="бабушкин квадрат крючком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абушкин квадрат крючком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4"/>
                    <a:stretch/>
                  </pic:blipFill>
                  <pic:spPr bwMode="auto">
                    <a:xfrm>
                      <a:off x="0" y="0"/>
                      <a:ext cx="2640678" cy="17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затем 3 в.п.,</w:t>
      </w:r>
    </w:p>
    <w:p w:rsidR="00C747E2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1B72C7"/>
          <w:sz w:val="21"/>
          <w:szCs w:val="21"/>
          <w:bdr w:val="none" w:sz="0" w:space="0" w:color="auto" w:frame="1"/>
        </w:rPr>
        <w:drawing>
          <wp:inline distT="0" distB="0" distL="0" distR="0" wp14:anchorId="390D938B" wp14:editId="58E21F39">
            <wp:extent cx="2638425" cy="1714976"/>
            <wp:effectExtent l="0" t="0" r="0" b="0"/>
            <wp:docPr id="5" name="Рисунок 5" descr="бабушкин квадрат крючком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абушкин квадрат крючком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2665045" cy="173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3 ст. с/н, 3 в.п., 3 ст. с/н, 3 в.п.,</w:t>
      </w:r>
    </w:p>
    <w:p w:rsidR="00C747E2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1B72C7"/>
          <w:sz w:val="21"/>
          <w:szCs w:val="21"/>
          <w:bdr w:val="none" w:sz="0" w:space="0" w:color="auto" w:frame="1"/>
        </w:rPr>
        <w:drawing>
          <wp:inline distT="0" distB="0" distL="0" distR="0" wp14:anchorId="75D4C4D7" wp14:editId="7E9064F6">
            <wp:extent cx="2714171" cy="1781175"/>
            <wp:effectExtent l="0" t="0" r="0" b="0"/>
            <wp:docPr id="6" name="Рисунок 6" descr="бабушкин квадрат крючком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абушкин квадрат крючком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/>
                    <a:stretch/>
                  </pic:blipFill>
                  <pic:spPr bwMode="auto">
                    <a:xfrm>
                      <a:off x="0" y="0"/>
                      <a:ext cx="2728356" cy="179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далее вяжем еще 2 ст. с/н</w:t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noProof/>
          <w:color w:val="1B72C7"/>
          <w:bdr w:val="none" w:sz="0" w:space="0" w:color="auto" w:frame="1"/>
        </w:rPr>
        <w:lastRenderedPageBreak/>
        <w:drawing>
          <wp:inline distT="0" distB="0" distL="0" distR="0" wp14:anchorId="047E3120" wp14:editId="782F408F">
            <wp:extent cx="2645434" cy="1752600"/>
            <wp:effectExtent l="0" t="0" r="2540" b="0"/>
            <wp:docPr id="7" name="Рисунок 7" descr="бабушкин квадрат крючком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абушкин квадрат крючком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7"/>
                    <a:stretch/>
                  </pic:blipFill>
                  <pic:spPr bwMode="auto">
                    <a:xfrm>
                      <a:off x="0" y="0"/>
                      <a:ext cx="2649835" cy="17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и соединяем ряд с помощью соединительным столбиком, вводя крючок в 3 воздушную петлю подъема этого ряда.</w:t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noProof/>
          <w:color w:val="1B72C7"/>
          <w:bdr w:val="none" w:sz="0" w:space="0" w:color="auto" w:frame="1"/>
        </w:rPr>
        <w:drawing>
          <wp:inline distT="0" distB="0" distL="0" distR="0" wp14:anchorId="47CCA708" wp14:editId="1130CC21">
            <wp:extent cx="2733675" cy="1811060"/>
            <wp:effectExtent l="0" t="0" r="0" b="0"/>
            <wp:docPr id="8" name="Рисунок 8" descr="бабушкин квадрат крючком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бабушкин квадрат крючком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7"/>
                    <a:stretch/>
                  </pic:blipFill>
                  <pic:spPr bwMode="auto">
                    <a:xfrm>
                      <a:off x="0" y="0"/>
                      <a:ext cx="2742437" cy="18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Для того, чтобы начать вязать следующий ряд из арки, для перехода в нее вяжем еще 1 соединительный столбик.</w:t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noProof/>
          <w:color w:val="1B72C7"/>
          <w:bdr w:val="none" w:sz="0" w:space="0" w:color="auto" w:frame="1"/>
        </w:rPr>
        <w:drawing>
          <wp:inline distT="0" distB="0" distL="0" distR="0" wp14:anchorId="1813C8E2" wp14:editId="4A0E5719">
            <wp:extent cx="2790825" cy="1814036"/>
            <wp:effectExtent l="0" t="0" r="0" b="0"/>
            <wp:docPr id="9" name="Рисунок 9" descr="бабушкин квадрат крючком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абушкин квадрат крючком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33"/>
                    <a:stretch/>
                  </pic:blipFill>
                  <pic:spPr bwMode="auto">
                    <a:xfrm>
                      <a:off x="0" y="0"/>
                      <a:ext cx="2803424" cy="18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2 ряд: вяжем 3 воздушные петли подъема,</w:t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noProof/>
          <w:color w:val="1B72C7"/>
          <w:bdr w:val="none" w:sz="0" w:space="0" w:color="auto" w:frame="1"/>
        </w:rPr>
        <w:drawing>
          <wp:inline distT="0" distB="0" distL="0" distR="0" wp14:anchorId="2330417C" wp14:editId="0D4CFF00">
            <wp:extent cx="2714625" cy="1821061"/>
            <wp:effectExtent l="0" t="0" r="0" b="8255"/>
            <wp:docPr id="10" name="Рисунок 10" descr="бабушкин квадрат крючком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абушкин квадрат крючком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56"/>
                    <a:stretch/>
                  </pic:blipFill>
                  <pic:spPr bwMode="auto">
                    <a:xfrm>
                      <a:off x="0" y="0"/>
                      <a:ext cx="2734297" cy="18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2 ст. с/н в арку из воздушных петель предыдущего ряда,</w:t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noProof/>
          <w:color w:val="1B72C7"/>
          <w:bdr w:val="none" w:sz="0" w:space="0" w:color="auto" w:frame="1"/>
        </w:rPr>
        <w:lastRenderedPageBreak/>
        <w:drawing>
          <wp:inline distT="0" distB="0" distL="0" distR="0" wp14:anchorId="5DDF6B61" wp14:editId="5F2753E9">
            <wp:extent cx="2788495" cy="1876425"/>
            <wp:effectExtent l="0" t="0" r="0" b="0"/>
            <wp:docPr id="11" name="Рисунок 11" descr="как вязать бабушкин квадрат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к вязать бабушкин квадрат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8"/>
                    <a:stretch/>
                  </pic:blipFill>
                  <pic:spPr bwMode="auto">
                    <a:xfrm>
                      <a:off x="0" y="0"/>
                      <a:ext cx="2792919" cy="187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далее 3 в.п. и 3 ст. с/н в ту же арку,</w:t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noProof/>
          <w:color w:val="1B72C7"/>
          <w:bdr w:val="none" w:sz="0" w:space="0" w:color="auto" w:frame="1"/>
        </w:rPr>
        <w:drawing>
          <wp:inline distT="0" distB="0" distL="0" distR="0" wp14:anchorId="02CAEC29" wp14:editId="3DD2A48E">
            <wp:extent cx="2664573" cy="1743075"/>
            <wp:effectExtent l="0" t="0" r="2540" b="0"/>
            <wp:docPr id="12" name="Рисунок 12" descr="как вязать бабушкин квадрат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к вязать бабушкин квадрат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78"/>
                    <a:stretch/>
                  </pic:blipFill>
                  <pic:spPr bwMode="auto">
                    <a:xfrm>
                      <a:off x="0" y="0"/>
                      <a:ext cx="2687766" cy="175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затем *вяжем 1 в.п.,</w:t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noProof/>
          <w:color w:val="1B72C7"/>
          <w:bdr w:val="none" w:sz="0" w:space="0" w:color="auto" w:frame="1"/>
        </w:rPr>
        <w:drawing>
          <wp:inline distT="0" distB="0" distL="0" distR="0" wp14:anchorId="54FFB640" wp14:editId="70FF9DD9">
            <wp:extent cx="2897945" cy="1962150"/>
            <wp:effectExtent l="0" t="0" r="0" b="0"/>
            <wp:docPr id="13" name="Рисунок 13" descr="как вязать бабушкин квадрат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к вязать бабушкин квадрат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2"/>
                    <a:stretch/>
                  </pic:blipFill>
                  <pic:spPr bwMode="auto">
                    <a:xfrm>
                      <a:off x="0" y="0"/>
                      <a:ext cx="2915799" cy="19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и в след. арку из в.п. пред. ряда вяжем 3 ст. с/н, 3 в.п., 3 ст. с/н*</w:t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noProof/>
          <w:color w:val="1B72C7"/>
          <w:bdr w:val="none" w:sz="0" w:space="0" w:color="auto" w:frame="1"/>
        </w:rPr>
        <w:drawing>
          <wp:inline distT="0" distB="0" distL="0" distR="0" wp14:anchorId="19577D8E" wp14:editId="4C785D78">
            <wp:extent cx="3000014" cy="1975009"/>
            <wp:effectExtent l="0" t="0" r="0" b="6350"/>
            <wp:docPr id="14" name="Рисунок 14" descr="как вязать бабушкин квадрат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к вязать бабушкин квадрат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2"/>
                    <a:stretch/>
                  </pic:blipFill>
                  <pic:spPr bwMode="auto">
                    <a:xfrm>
                      <a:off x="0" y="0"/>
                      <a:ext cx="3013768" cy="198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Повторяем от * еще 2 раза.</w:t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noProof/>
          <w:color w:val="1B72C7"/>
          <w:bdr w:val="none" w:sz="0" w:space="0" w:color="auto" w:frame="1"/>
        </w:rPr>
        <w:lastRenderedPageBreak/>
        <w:drawing>
          <wp:inline distT="0" distB="0" distL="0" distR="0" wp14:anchorId="40A696DE" wp14:editId="51F6870F">
            <wp:extent cx="3145872" cy="2143125"/>
            <wp:effectExtent l="0" t="0" r="0" b="0"/>
            <wp:docPr id="15" name="Рисунок 15" descr="как вязать бабушкин квадрат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к вязать бабушкин квадрат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7"/>
                    <a:stretch/>
                  </pic:blipFill>
                  <pic:spPr bwMode="auto">
                    <a:xfrm>
                      <a:off x="0" y="0"/>
                      <a:ext cx="3149918" cy="21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color w:val="000000"/>
        </w:rPr>
        <w:t>Затем мы вяжем 1 в.п. и замыкаем ряд соединительным столбиком вводя крючок в верхнюю петлю подъема этого ряда</w:t>
      </w:r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5B5D23">
        <w:rPr>
          <w:noProof/>
          <w:color w:val="1B72C7"/>
          <w:bdr w:val="none" w:sz="0" w:space="0" w:color="auto" w:frame="1"/>
        </w:rPr>
        <w:drawing>
          <wp:inline distT="0" distB="0" distL="0" distR="0" wp14:anchorId="79A81E11" wp14:editId="4196674A">
            <wp:extent cx="2724150" cy="1838801"/>
            <wp:effectExtent l="0" t="0" r="0" b="9525"/>
            <wp:docPr id="16" name="Рисунок 16" descr="как вязать бабушкин квадрат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к вязать бабушкин квадрат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/>
                    <a:stretch/>
                  </pic:blipFill>
                  <pic:spPr bwMode="auto">
                    <a:xfrm>
                      <a:off x="0" y="0"/>
                      <a:ext cx="2741332" cy="185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7E2" w:rsidRPr="005B5D23" w:rsidRDefault="00C747E2" w:rsidP="00C747E2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color w:val="000000"/>
        </w:rPr>
      </w:pPr>
    </w:p>
    <w:p w:rsidR="00C747E2" w:rsidRDefault="00C747E2" w:rsidP="00C747E2">
      <w:pPr>
        <w:shd w:val="clear" w:color="auto" w:fill="FFFFFF"/>
        <w:spacing w:after="0" w:line="259" w:lineRule="atLeast"/>
        <w:rPr>
          <w:rFonts w:ascii="Times New Roman" w:hAnsi="Times New Roman"/>
          <w:bCs/>
          <w:color w:val="000000"/>
          <w:szCs w:val="24"/>
          <w:lang w:bidi="en-US"/>
        </w:rPr>
      </w:pPr>
      <w:r w:rsidRPr="00AA4A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Выполнить вязание квадрата</w:t>
      </w:r>
      <w:r w:rsidRPr="0026030F">
        <w:rPr>
          <w:rFonts w:ascii="Times New Roman" w:hAnsi="Times New Roman"/>
          <w:bCs/>
          <w:color w:val="000000"/>
          <w:szCs w:val="24"/>
          <w:lang w:bidi="en-US"/>
        </w:rPr>
        <w:t xml:space="preserve"> </w:t>
      </w:r>
      <w:r>
        <w:rPr>
          <w:rFonts w:ascii="Times New Roman" w:hAnsi="Times New Roman"/>
          <w:bCs/>
          <w:color w:val="000000"/>
          <w:szCs w:val="24"/>
          <w:lang w:bidi="en-US"/>
        </w:rPr>
        <w:t>полустолбиками с/н.</w:t>
      </w:r>
    </w:p>
    <w:p w:rsidR="00C747E2" w:rsidRPr="00AA4A83" w:rsidRDefault="00C747E2" w:rsidP="00C747E2">
      <w:pPr>
        <w:shd w:val="clear" w:color="auto" w:fill="FFFFFF"/>
        <w:spacing w:after="0" w:line="259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747E2" w:rsidRPr="00AA4A83" w:rsidRDefault="00C747E2" w:rsidP="00C747E2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</w:pPr>
      <w:r w:rsidRPr="00AA4A83">
        <w:rPr>
          <w:rFonts w:ascii="Times New Roman" w:eastAsia="Calibri" w:hAnsi="Times New Roman" w:cs="Times New Roman"/>
          <w:b/>
          <w:color w:val="000000"/>
          <w:sz w:val="24"/>
          <w:szCs w:val="24"/>
          <w:lang w:bidi="en-US"/>
        </w:rPr>
        <w:t xml:space="preserve">Результат сдать педагогу: </w:t>
      </w:r>
      <w:r w:rsidRPr="00C62307">
        <w:rPr>
          <w:rFonts w:ascii="Times New Roman" w:eastAsia="Calibri" w:hAnsi="Times New Roman" w:cs="Times New Roman"/>
          <w:color w:val="000000"/>
          <w:sz w:val="24"/>
          <w:szCs w:val="24"/>
          <w:lang w:bidi="en-US"/>
        </w:rPr>
        <w:t>13.04.2020 г.</w:t>
      </w:r>
    </w:p>
    <w:p w:rsidR="0029690F" w:rsidRDefault="0029690F"/>
    <w:sectPr w:rsidR="00296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D54"/>
    <w:rsid w:val="000D0F19"/>
    <w:rsid w:val="00210436"/>
    <w:rsid w:val="0029690F"/>
    <w:rsid w:val="004E7DF5"/>
    <w:rsid w:val="007E7D54"/>
    <w:rsid w:val="00C62307"/>
    <w:rsid w:val="00C74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4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47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7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4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47E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6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my-crochet.ru/wp-content/uploads/2012/03/kv4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my-crochet.ru/wp-content/uploads/2012/03/kv11.jpg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://my-crochet.ru/wp-content/uploads/2012/03/kv1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my-crochet.ru/wp-content/uploads/2012/03/kv9.jpg" TargetMode="External"/><Relationship Id="rId25" Type="http://schemas.openxmlformats.org/officeDocument/2006/relationships/hyperlink" Target="http://my-crochet.ru/wp-content/uploads/2012/03/kv13.jpg" TargetMode="External"/><Relationship Id="rId33" Type="http://schemas.openxmlformats.org/officeDocument/2006/relationships/hyperlink" Target="http://my-crochet.ru/wp-content/uploads/2012/03/kv19.jpg" TargetMode="External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my-crochet.ru/wp-content/uploads/2012/03/kv16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my-crochet.ru/wp-content/uploads/2012/03/kv3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hyperlink" Target="http://my-crochet.ru/wp-content/uploads/2012/03/shkvad.jpg" TargetMode="External"/><Relationship Id="rId15" Type="http://schemas.openxmlformats.org/officeDocument/2006/relationships/hyperlink" Target="http://my-crochet.ru/wp-content/uploads/2012/03/kv81.jpg" TargetMode="External"/><Relationship Id="rId23" Type="http://schemas.openxmlformats.org/officeDocument/2006/relationships/hyperlink" Target="http://my-crochet.ru/wp-content/uploads/2012/03/kv12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my-crochet.ru/wp-content/uploads/2012/03/kv10.jpg" TargetMode="External"/><Relationship Id="rId31" Type="http://schemas.openxmlformats.org/officeDocument/2006/relationships/hyperlink" Target="http://my-crochet.ru/wp-content/uploads/2012/03/kv17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y-crochet.ru/wp-content/uploads/2012/03/kv2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my-crochet.ru/wp-content/uploads/2012/03/kv15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my-crochet.ru/wp-content/uploads/2012/03/kv20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255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MP</cp:lastModifiedBy>
  <cp:revision>3</cp:revision>
  <dcterms:created xsi:type="dcterms:W3CDTF">2020-03-26T12:47:00Z</dcterms:created>
  <dcterms:modified xsi:type="dcterms:W3CDTF">2020-03-27T05:00:00Z</dcterms:modified>
</cp:coreProperties>
</file>