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F5" w:rsidRDefault="00F070F5" w:rsidP="00F070F5">
      <w:pPr>
        <w:jc w:val="center"/>
        <w:rPr>
          <w:rFonts w:ascii="Times New Roman" w:hAnsi="Times New Roman"/>
          <w:b/>
          <w:lang w:val="ru-RU"/>
        </w:rPr>
      </w:pPr>
      <w:r>
        <w:rPr>
          <w:rFonts w:ascii="Times New Roman" w:hAnsi="Times New Roman"/>
          <w:b/>
          <w:lang w:val="ru-RU"/>
        </w:rPr>
        <w:t>Дистанционное</w:t>
      </w:r>
    </w:p>
    <w:p w:rsidR="00F070F5" w:rsidRDefault="00810E51" w:rsidP="00F070F5">
      <w:pPr>
        <w:jc w:val="center"/>
        <w:rPr>
          <w:rFonts w:ascii="Times New Roman" w:hAnsi="Times New Roman"/>
          <w:b/>
          <w:lang w:val="ru-RU"/>
        </w:rPr>
      </w:pPr>
      <w:r>
        <w:rPr>
          <w:rFonts w:ascii="Times New Roman" w:hAnsi="Times New Roman"/>
          <w:b/>
          <w:lang w:val="ru-RU"/>
        </w:rPr>
        <w:t>задание для учащихся (</w:t>
      </w:r>
      <w:r w:rsidR="001B457D">
        <w:rPr>
          <w:rFonts w:ascii="Times New Roman" w:hAnsi="Times New Roman"/>
          <w:b/>
          <w:lang w:val="ru-RU"/>
        </w:rPr>
        <w:t>2</w:t>
      </w:r>
      <w:r>
        <w:rPr>
          <w:rFonts w:ascii="Times New Roman" w:hAnsi="Times New Roman"/>
          <w:b/>
          <w:lang w:val="ru-RU"/>
        </w:rPr>
        <w:t xml:space="preserve"> год обучения)</w:t>
      </w:r>
    </w:p>
    <w:p w:rsidR="00F070F5" w:rsidRDefault="00F070F5" w:rsidP="00F070F5">
      <w:pPr>
        <w:jc w:val="right"/>
        <w:rPr>
          <w:rFonts w:ascii="Times New Roman" w:hAnsi="Times New Roman"/>
          <w:b/>
          <w:lang w:val="ru-RU"/>
        </w:rPr>
      </w:pPr>
    </w:p>
    <w:p w:rsidR="00F070F5" w:rsidRDefault="00F070F5" w:rsidP="00F070F5">
      <w:pPr>
        <w:jc w:val="both"/>
        <w:rPr>
          <w:rFonts w:ascii="Times New Roman" w:hAnsi="Times New Roman"/>
          <w:b/>
          <w:color w:val="000000"/>
          <w:lang w:val="ru-RU"/>
        </w:rPr>
      </w:pPr>
      <w:r>
        <w:rPr>
          <w:rFonts w:ascii="Times New Roman" w:hAnsi="Times New Roman"/>
          <w:b/>
          <w:color w:val="000000"/>
          <w:lang w:val="ru-RU"/>
        </w:rPr>
        <w:t xml:space="preserve">ФИО педагога: </w:t>
      </w:r>
      <w:r>
        <w:rPr>
          <w:rFonts w:ascii="Times New Roman" w:hAnsi="Times New Roman"/>
          <w:color w:val="000000"/>
          <w:lang w:val="ru-RU"/>
        </w:rPr>
        <w:t>Баженова Антонина Андреевна</w:t>
      </w:r>
    </w:p>
    <w:p w:rsidR="00F070F5" w:rsidRDefault="00F070F5" w:rsidP="00F070F5">
      <w:pPr>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b/>
          <w:color w:val="000000"/>
          <w:lang w:val="ru-RU"/>
        </w:rPr>
        <w:t xml:space="preserve">Программа: </w:t>
      </w:r>
      <w:r w:rsidR="00810E51">
        <w:rPr>
          <w:rFonts w:ascii="Times New Roman" w:hAnsi="Times New Roman"/>
          <w:color w:val="000000"/>
          <w:lang w:val="ru-RU"/>
        </w:rPr>
        <w:t>Х</w:t>
      </w:r>
      <w:r w:rsidR="001B457D">
        <w:rPr>
          <w:rFonts w:ascii="Times New Roman" w:hAnsi="Times New Roman"/>
          <w:color w:val="000000"/>
          <w:lang w:val="ru-RU"/>
        </w:rPr>
        <w:t>удожественная обработка древесины</w:t>
      </w:r>
    </w:p>
    <w:p w:rsidR="00810E51" w:rsidRDefault="00810E51" w:rsidP="00F070F5">
      <w:pPr>
        <w:rPr>
          <w:rFonts w:ascii="Times New Roman" w:hAnsi="Times New Roman"/>
          <w:b/>
          <w:color w:val="000000"/>
          <w:lang w:val="ru-RU"/>
        </w:rPr>
      </w:pPr>
    </w:p>
    <w:p w:rsidR="00F070F5" w:rsidRDefault="00F070F5" w:rsidP="00F070F5">
      <w:pPr>
        <w:rPr>
          <w:rFonts w:ascii="Times New Roman" w:hAnsi="Times New Roman"/>
          <w:color w:val="000000"/>
          <w:lang w:val="ru-RU"/>
        </w:rPr>
      </w:pPr>
      <w:r>
        <w:rPr>
          <w:rFonts w:ascii="Times New Roman" w:hAnsi="Times New Roman"/>
          <w:b/>
          <w:color w:val="000000"/>
          <w:lang w:val="ru-RU"/>
        </w:rPr>
        <w:t xml:space="preserve">Объединение: </w:t>
      </w:r>
      <w:r w:rsidR="00810E51">
        <w:rPr>
          <w:rFonts w:ascii="Times New Roman" w:hAnsi="Times New Roman"/>
          <w:color w:val="000000"/>
          <w:lang w:val="ru-RU"/>
        </w:rPr>
        <w:t>Х</w:t>
      </w:r>
      <w:r w:rsidR="001B457D">
        <w:rPr>
          <w:rFonts w:ascii="Times New Roman" w:hAnsi="Times New Roman"/>
          <w:color w:val="000000"/>
          <w:lang w:val="ru-RU"/>
        </w:rPr>
        <w:t>удожественная обработка древесины</w:t>
      </w:r>
    </w:p>
    <w:p w:rsidR="00F070F5" w:rsidRDefault="00F070F5" w:rsidP="00F070F5">
      <w:pPr>
        <w:rPr>
          <w:rFonts w:ascii="Times New Roman" w:hAnsi="Times New Roman"/>
          <w:b/>
          <w:color w:val="000000"/>
          <w:highlight w:val="yellow"/>
          <w:lang w:val="ru-RU"/>
        </w:rPr>
      </w:pPr>
    </w:p>
    <w:p w:rsidR="00F070F5" w:rsidRDefault="00F070F5" w:rsidP="00F070F5">
      <w:pPr>
        <w:jc w:val="both"/>
        <w:rPr>
          <w:rFonts w:ascii="Times New Roman" w:hAnsi="Times New Roman"/>
          <w:color w:val="000000"/>
          <w:lang w:val="ru-RU"/>
        </w:rPr>
      </w:pPr>
      <w:r>
        <w:rPr>
          <w:rFonts w:ascii="Times New Roman" w:hAnsi="Times New Roman"/>
          <w:b/>
          <w:color w:val="000000"/>
          <w:lang w:val="ru-RU"/>
        </w:rPr>
        <w:t xml:space="preserve">Дата занятия: </w:t>
      </w:r>
      <w:r w:rsidR="001B457D">
        <w:rPr>
          <w:rFonts w:ascii="Times New Roman" w:hAnsi="Times New Roman"/>
          <w:color w:val="000000"/>
          <w:lang w:val="ru-RU"/>
        </w:rPr>
        <w:t>03</w:t>
      </w:r>
      <w:r>
        <w:rPr>
          <w:rFonts w:ascii="Times New Roman" w:hAnsi="Times New Roman"/>
          <w:color w:val="000000"/>
          <w:lang w:val="ru-RU"/>
        </w:rPr>
        <w:t>.0</w:t>
      </w:r>
      <w:r w:rsidR="00406F94">
        <w:rPr>
          <w:rFonts w:ascii="Times New Roman" w:hAnsi="Times New Roman"/>
          <w:color w:val="000000"/>
          <w:lang w:val="ru-RU"/>
        </w:rPr>
        <w:t>4</w:t>
      </w:r>
      <w:r>
        <w:rPr>
          <w:rFonts w:ascii="Times New Roman" w:hAnsi="Times New Roman"/>
          <w:color w:val="000000"/>
          <w:lang w:val="ru-RU"/>
        </w:rPr>
        <w:t xml:space="preserve">.2020 г. </w:t>
      </w:r>
      <w:r w:rsidR="001B457D">
        <w:rPr>
          <w:rFonts w:ascii="Times New Roman" w:hAnsi="Times New Roman"/>
          <w:color w:val="000000"/>
          <w:lang w:val="ru-RU"/>
        </w:rPr>
        <w:t>06.0</w:t>
      </w:r>
      <w:r w:rsidR="00406F94">
        <w:rPr>
          <w:rFonts w:ascii="Times New Roman" w:hAnsi="Times New Roman"/>
          <w:color w:val="000000"/>
          <w:lang w:val="ru-RU"/>
        </w:rPr>
        <w:t>4</w:t>
      </w:r>
      <w:bookmarkStart w:id="0" w:name="_GoBack"/>
      <w:bookmarkEnd w:id="0"/>
      <w:r w:rsidR="001B457D">
        <w:rPr>
          <w:rFonts w:ascii="Times New Roman" w:hAnsi="Times New Roman"/>
          <w:color w:val="000000"/>
          <w:lang w:val="ru-RU"/>
        </w:rPr>
        <w:t>.2020г.</w:t>
      </w:r>
    </w:p>
    <w:p w:rsidR="00F070F5" w:rsidRDefault="00F070F5" w:rsidP="00F070F5">
      <w:pPr>
        <w:jc w:val="center"/>
        <w:rPr>
          <w:rFonts w:ascii="Times New Roman" w:hAnsi="Times New Roman"/>
          <w:color w:val="000000"/>
          <w:lang w:val="ru-RU"/>
        </w:rPr>
      </w:pPr>
    </w:p>
    <w:p w:rsidR="00F070F5" w:rsidRDefault="00F070F5" w:rsidP="00F070F5">
      <w:pPr>
        <w:spacing w:line="360" w:lineRule="auto"/>
        <w:rPr>
          <w:rFonts w:ascii="Times New Roman" w:hAnsi="Times New Roman"/>
          <w:b/>
          <w:color w:val="000000"/>
          <w:lang w:val="ru-RU"/>
        </w:rPr>
      </w:pPr>
      <w:r>
        <w:rPr>
          <w:rFonts w:ascii="Times New Roman" w:hAnsi="Times New Roman"/>
          <w:b/>
          <w:color w:val="000000"/>
          <w:lang w:val="ru-RU"/>
        </w:rPr>
        <w:t xml:space="preserve">Тема занятия:  </w:t>
      </w:r>
      <w:r w:rsidR="001B457D">
        <w:rPr>
          <w:rFonts w:ascii="Times New Roman" w:hAnsi="Times New Roman"/>
          <w:color w:val="000000"/>
          <w:lang w:val="ru-RU"/>
        </w:rPr>
        <w:t>работа с древесиной выпиливание лобзиком. «</w:t>
      </w:r>
      <w:r w:rsidR="00B20DEC">
        <w:rPr>
          <w:rFonts w:ascii="Times New Roman" w:hAnsi="Times New Roman"/>
          <w:color w:val="000000"/>
          <w:lang w:val="ru-RU"/>
        </w:rPr>
        <w:t>Вертолёт</w:t>
      </w:r>
      <w:r w:rsidR="001B457D">
        <w:rPr>
          <w:rFonts w:ascii="Times New Roman" w:hAnsi="Times New Roman"/>
          <w:color w:val="000000"/>
          <w:lang w:val="ru-RU"/>
        </w:rPr>
        <w:t>»</w:t>
      </w:r>
    </w:p>
    <w:p w:rsidR="00F070F5" w:rsidRDefault="00F070F5" w:rsidP="00F070F5">
      <w:pPr>
        <w:spacing w:line="360" w:lineRule="auto"/>
        <w:jc w:val="both"/>
        <w:rPr>
          <w:rFonts w:ascii="Times New Roman" w:hAnsi="Times New Roman"/>
          <w:color w:val="000000"/>
          <w:lang w:val="ru-RU"/>
        </w:rPr>
      </w:pPr>
      <w:r>
        <w:rPr>
          <w:rFonts w:ascii="Times New Roman" w:hAnsi="Times New Roman"/>
          <w:b/>
          <w:color w:val="000000"/>
          <w:lang w:val="ru-RU"/>
        </w:rPr>
        <w:t xml:space="preserve">Задание: </w:t>
      </w:r>
      <w:r w:rsidR="00B20DEC">
        <w:rPr>
          <w:rFonts w:ascii="Times New Roman" w:hAnsi="Times New Roman"/>
          <w:color w:val="000000"/>
          <w:lang w:val="ru-RU"/>
        </w:rPr>
        <w:t>выпилить из фанеры вертолёт по шаблонам</w:t>
      </w:r>
      <w:r>
        <w:rPr>
          <w:rFonts w:ascii="Times New Roman" w:hAnsi="Times New Roman"/>
          <w:color w:val="000000"/>
          <w:lang w:val="ru-RU"/>
        </w:rPr>
        <w:t>.</w:t>
      </w:r>
    </w:p>
    <w:p w:rsidR="00F070F5" w:rsidRDefault="00F070F5" w:rsidP="00F070F5">
      <w:pPr>
        <w:spacing w:line="360" w:lineRule="auto"/>
        <w:rPr>
          <w:rFonts w:ascii="Times New Roman" w:hAnsi="Times New Roman"/>
          <w:color w:val="000000"/>
          <w:lang w:val="ru-RU"/>
        </w:rPr>
      </w:pPr>
      <w:r>
        <w:rPr>
          <w:rFonts w:ascii="Times New Roman" w:hAnsi="Times New Roman"/>
          <w:b/>
          <w:color w:val="000000"/>
          <w:lang w:val="ru-RU"/>
        </w:rPr>
        <w:t xml:space="preserve">Материалы: </w:t>
      </w:r>
      <w:r w:rsidR="00B20DEC">
        <w:rPr>
          <w:rFonts w:ascii="Times New Roman" w:hAnsi="Times New Roman"/>
          <w:color w:val="000000"/>
          <w:lang w:val="ru-RU"/>
        </w:rPr>
        <w:t>фанера, наждачная бумага</w:t>
      </w:r>
      <w:r>
        <w:rPr>
          <w:rFonts w:ascii="Times New Roman" w:hAnsi="Times New Roman"/>
          <w:color w:val="000000"/>
          <w:lang w:val="ru-RU"/>
        </w:rPr>
        <w:t>.</w:t>
      </w:r>
    </w:p>
    <w:p w:rsidR="001B457D" w:rsidRPr="00810E51" w:rsidRDefault="00F070F5" w:rsidP="00810E51">
      <w:pPr>
        <w:pStyle w:val="a3"/>
        <w:jc w:val="both"/>
        <w:rPr>
          <w:rFonts w:ascii="Times New Roman" w:hAnsi="Times New Roman"/>
          <w:color w:val="52596F"/>
          <w:sz w:val="20"/>
          <w:szCs w:val="20"/>
          <w:lang w:val="ru-RU"/>
        </w:rPr>
      </w:pPr>
      <w:r w:rsidRPr="00810E51">
        <w:rPr>
          <w:rFonts w:ascii="Times New Roman" w:hAnsi="Times New Roman"/>
          <w:b/>
          <w:color w:val="000000"/>
          <w:lang w:val="ru-RU"/>
        </w:rPr>
        <w:t xml:space="preserve">Порядок выполнения: </w:t>
      </w:r>
      <w:r w:rsidRPr="00810E51">
        <w:rPr>
          <w:rFonts w:ascii="Times New Roman" w:hAnsi="Times New Roman"/>
          <w:color w:val="52596F"/>
          <w:sz w:val="20"/>
          <w:szCs w:val="20"/>
        </w:rPr>
        <w:t> </w:t>
      </w:r>
    </w:p>
    <w:p w:rsidR="00B20DEC" w:rsidRPr="00810E51" w:rsidRDefault="001B457D" w:rsidP="00810E51">
      <w:pPr>
        <w:pStyle w:val="a3"/>
        <w:jc w:val="both"/>
        <w:rPr>
          <w:rFonts w:ascii="Times New Roman" w:hAnsi="Times New Roman"/>
          <w:lang w:val="ru-RU"/>
        </w:rPr>
      </w:pPr>
      <w:r w:rsidRPr="00810E51">
        <w:rPr>
          <w:rFonts w:ascii="Times New Roman" w:hAnsi="Times New Roman"/>
          <w:lang w:val="ru-RU"/>
        </w:rPr>
        <w:t xml:space="preserve">важно в процессе использования лобзика соблюдать аккуратность, чтобы отработать плавные движения. Режущее полотно для лобзика хрупкое, поэтому рекомендуется избегать перекосов, резких движений, перегрева. При обработке заготовки движения должны быть возвратно-поступательными, а инструмент необходимо расположить вертикально. </w:t>
      </w:r>
    </w:p>
    <w:p w:rsidR="00B20DEC" w:rsidRPr="00810E51" w:rsidRDefault="001B457D" w:rsidP="00810E51">
      <w:pPr>
        <w:pStyle w:val="a3"/>
        <w:jc w:val="both"/>
        <w:rPr>
          <w:rFonts w:ascii="Times New Roman" w:hAnsi="Times New Roman"/>
          <w:b/>
          <w:lang w:val="ru-RU"/>
        </w:rPr>
      </w:pPr>
      <w:r w:rsidRPr="00810E51">
        <w:rPr>
          <w:rFonts w:ascii="Times New Roman" w:hAnsi="Times New Roman"/>
          <w:b/>
          <w:lang w:val="ru-RU"/>
        </w:rPr>
        <w:t>Дефекты в работе</w:t>
      </w:r>
      <w:r w:rsidR="00B20DEC" w:rsidRPr="00810E51">
        <w:rPr>
          <w:rFonts w:ascii="Times New Roman" w:hAnsi="Times New Roman"/>
          <w:b/>
          <w:lang w:val="ru-RU"/>
        </w:rPr>
        <w:t>:</w:t>
      </w:r>
    </w:p>
    <w:p w:rsidR="00B20DEC" w:rsidRDefault="001B457D" w:rsidP="00810E51">
      <w:pPr>
        <w:pStyle w:val="a3"/>
        <w:jc w:val="both"/>
        <w:rPr>
          <w:rFonts w:ascii="Times New Roman" w:hAnsi="Times New Roman"/>
          <w:lang w:val="ru-RU"/>
        </w:rPr>
      </w:pPr>
      <w:r w:rsidRPr="00810E51">
        <w:rPr>
          <w:rFonts w:ascii="Times New Roman" w:hAnsi="Times New Roman"/>
          <w:lang w:val="ru-RU"/>
        </w:rPr>
        <w:t xml:space="preserve">При нарушении технологии обработки заготовки возможно смещение инструмента. Лобзик может пилить криво при наклоне инструмента или неправильном креплении. Если лезвие застряло на этапе формирования фигурных элементов, то потребуется аккуратно вести новую линию, расположенную параллельно фрагменту с дефектом. </w:t>
      </w:r>
    </w:p>
    <w:p w:rsidR="00810E51" w:rsidRPr="00810E51" w:rsidRDefault="00810E51" w:rsidP="00810E51">
      <w:pPr>
        <w:pStyle w:val="a3"/>
        <w:jc w:val="both"/>
        <w:rPr>
          <w:rFonts w:ascii="Times New Roman" w:hAnsi="Times New Roman"/>
          <w:b/>
          <w:lang w:val="ru-RU"/>
        </w:rPr>
      </w:pPr>
      <w:r w:rsidRPr="00810E51">
        <w:rPr>
          <w:rFonts w:ascii="Times New Roman" w:hAnsi="Times New Roman"/>
          <w:b/>
          <w:lang w:val="ru-RU"/>
        </w:rPr>
        <w:t>Техника безопасности:</w:t>
      </w:r>
      <w:r>
        <w:rPr>
          <w:rFonts w:ascii="Times New Roman" w:hAnsi="Times New Roman"/>
          <w:b/>
          <w:lang w:val="ru-RU"/>
        </w:rPr>
        <w:t xml:space="preserve"> </w:t>
      </w:r>
      <w:r w:rsidRPr="00810E51">
        <w:rPr>
          <w:rFonts w:ascii="Times New Roman" w:hAnsi="Times New Roman"/>
          <w:lang w:val="ru-RU"/>
        </w:rPr>
        <w:t>Лобзик для фигурного выпиливания представляет собой дугообразную раму. Инструмент снабжен ручкой, 2 креплениями под режущее полотно.</w:t>
      </w:r>
    </w:p>
    <w:p w:rsidR="00810E51" w:rsidRPr="00810E51" w:rsidRDefault="00810E51" w:rsidP="00810E51">
      <w:pPr>
        <w:pStyle w:val="a3"/>
        <w:jc w:val="both"/>
        <w:rPr>
          <w:rFonts w:ascii="Times New Roman" w:eastAsia="Times New Roman" w:hAnsi="Times New Roman"/>
          <w:lang w:val="ru-RU" w:eastAsia="ru-RU" w:bidi="ar-SA"/>
        </w:rPr>
      </w:pPr>
      <w:r w:rsidRPr="00810E51">
        <w:rPr>
          <w:rFonts w:ascii="Times New Roman" w:hAnsi="Times New Roman"/>
          <w:lang w:val="ru-RU"/>
        </w:rPr>
        <w:t xml:space="preserve">Выпиливание лобзиком требует соблюдения правил безопасности. Рабочее место должно быть правильно оборудовано. </w:t>
      </w:r>
    </w:p>
    <w:p w:rsidR="00810E51" w:rsidRPr="00810E51" w:rsidRDefault="00810E51" w:rsidP="00810E51">
      <w:pPr>
        <w:pStyle w:val="a3"/>
        <w:jc w:val="both"/>
        <w:rPr>
          <w:rFonts w:ascii="Times New Roman" w:hAnsi="Times New Roman"/>
          <w:lang w:val="ru-RU"/>
        </w:rPr>
      </w:pPr>
    </w:p>
    <w:p w:rsidR="00810E51" w:rsidRDefault="00810E51" w:rsidP="00810E51">
      <w:pPr>
        <w:pStyle w:val="a3"/>
        <w:jc w:val="both"/>
        <w:rPr>
          <w:rFonts w:ascii="Times New Roman" w:hAnsi="Times New Roman"/>
          <w:b/>
          <w:lang w:val="ru-RU"/>
        </w:rPr>
      </w:pPr>
      <w:r>
        <w:rPr>
          <w:rFonts w:ascii="Times New Roman" w:hAnsi="Times New Roman"/>
          <w:b/>
          <w:lang w:val="ru-RU"/>
        </w:rPr>
        <w:t xml:space="preserve">Результаты сдать педагогу: </w:t>
      </w:r>
      <w:r w:rsidRPr="00810E51">
        <w:rPr>
          <w:rFonts w:ascii="Times New Roman" w:hAnsi="Times New Roman"/>
          <w:lang w:val="ru-RU"/>
        </w:rPr>
        <w:t>13.04.2020 г.</w:t>
      </w:r>
    </w:p>
    <w:p w:rsidR="0069629B" w:rsidRPr="00810E51" w:rsidRDefault="00810E51" w:rsidP="00810E51">
      <w:pPr>
        <w:jc w:val="both"/>
        <w:rPr>
          <w:rFonts w:ascii="Times New Roman" w:hAnsi="Times New Roman"/>
          <w:lang w:val="ru-RU"/>
        </w:rPr>
      </w:pPr>
      <w:r w:rsidRPr="00810E51">
        <w:rPr>
          <w:rFonts w:ascii="Times New Roman" w:hAnsi="Times New Roman"/>
          <w:noProof/>
          <w:lang w:val="ru-RU" w:eastAsia="ru-RU" w:bidi="ar-SA"/>
        </w:rPr>
        <w:lastRenderedPageBreak/>
        <w:drawing>
          <wp:anchor distT="0" distB="0" distL="114300" distR="114300" simplePos="0" relativeHeight="251659264" behindDoc="1" locked="0" layoutInCell="1" allowOverlap="1" wp14:anchorId="28D1AE25" wp14:editId="0F129870">
            <wp:simplePos x="0" y="0"/>
            <wp:positionH relativeFrom="column">
              <wp:posOffset>-720725</wp:posOffset>
            </wp:positionH>
            <wp:positionV relativeFrom="paragraph">
              <wp:posOffset>-443865</wp:posOffset>
            </wp:positionV>
            <wp:extent cx="6736080" cy="7705090"/>
            <wp:effectExtent l="0" t="0" r="0" b="0"/>
            <wp:wrapThrough wrapText="bothSides">
              <wp:wrapPolygon edited="0">
                <wp:start x="7575" y="160"/>
                <wp:lineTo x="7330" y="374"/>
                <wp:lineTo x="6719" y="961"/>
                <wp:lineTo x="6597" y="1762"/>
                <wp:lineTo x="6842" y="1976"/>
                <wp:lineTo x="7697" y="1976"/>
                <wp:lineTo x="6781" y="2190"/>
                <wp:lineTo x="5437" y="2724"/>
                <wp:lineTo x="4093" y="2884"/>
                <wp:lineTo x="2077" y="3364"/>
                <wp:lineTo x="2077" y="3685"/>
                <wp:lineTo x="1833" y="3898"/>
                <wp:lineTo x="1222" y="4486"/>
                <wp:lineTo x="733" y="5394"/>
                <wp:lineTo x="489" y="6248"/>
                <wp:lineTo x="672" y="7103"/>
                <wp:lineTo x="1222" y="7957"/>
                <wp:lineTo x="428" y="8812"/>
                <wp:lineTo x="183" y="9452"/>
                <wp:lineTo x="122" y="9826"/>
                <wp:lineTo x="1161" y="10521"/>
                <wp:lineTo x="1405" y="10521"/>
                <wp:lineTo x="1405" y="12870"/>
                <wp:lineTo x="2688" y="13084"/>
                <wp:lineTo x="6658" y="13084"/>
                <wp:lineTo x="0" y="13351"/>
                <wp:lineTo x="0" y="17356"/>
                <wp:lineTo x="14600" y="17356"/>
                <wp:lineTo x="17287" y="19920"/>
                <wp:lineTo x="18570" y="20774"/>
                <wp:lineTo x="19731" y="21255"/>
                <wp:lineTo x="19853" y="21361"/>
                <wp:lineTo x="20281" y="21361"/>
                <wp:lineTo x="20464" y="21255"/>
                <wp:lineTo x="20769" y="20934"/>
                <wp:lineTo x="20586" y="19920"/>
                <wp:lineTo x="20219" y="19332"/>
                <wp:lineTo x="19303" y="18211"/>
                <wp:lineTo x="18326" y="17463"/>
                <wp:lineTo x="18143" y="17356"/>
                <wp:lineTo x="21319" y="16715"/>
                <wp:lineTo x="16615" y="16502"/>
                <wp:lineTo x="16676" y="16128"/>
                <wp:lineTo x="16371" y="15914"/>
                <wp:lineTo x="15394" y="15647"/>
                <wp:lineTo x="16249" y="15647"/>
                <wp:lineTo x="16676" y="15327"/>
                <wp:lineTo x="16676" y="14793"/>
                <wp:lineTo x="18998" y="13084"/>
                <wp:lineTo x="19914" y="12229"/>
                <wp:lineTo x="21075" y="11375"/>
                <wp:lineTo x="21136" y="9452"/>
                <wp:lineTo x="17715" y="9239"/>
                <wp:lineTo x="8857" y="8812"/>
                <wp:lineTo x="18753" y="8812"/>
                <wp:lineTo x="20403" y="8705"/>
                <wp:lineTo x="20281" y="6248"/>
                <wp:lineTo x="13867" y="5394"/>
                <wp:lineTo x="19731" y="4539"/>
                <wp:lineTo x="20281" y="4005"/>
                <wp:lineTo x="20219" y="3685"/>
                <wp:lineTo x="20830" y="1976"/>
                <wp:lineTo x="20891" y="1656"/>
                <wp:lineTo x="20586" y="1175"/>
                <wp:lineTo x="20219" y="1068"/>
                <wp:lineTo x="14294" y="694"/>
                <wp:lineTo x="8247" y="160"/>
                <wp:lineTo x="7575" y="160"/>
              </wp:wrapPolygon>
            </wp:wrapThrough>
            <wp:docPr id="1" name="Рисунок 1" descr="https://sadik137.ru/wp-content/uploads/2019/10/564f070bc8f70003cffaec30377dda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ik137.ru/wp-content/uploads/2019/10/564f070bc8f70003cffaec30377ddae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080" cy="7705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629B" w:rsidRPr="0081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4"/>
    <w:rsid w:val="001B457D"/>
    <w:rsid w:val="002C2173"/>
    <w:rsid w:val="00406F94"/>
    <w:rsid w:val="0045160B"/>
    <w:rsid w:val="0069629B"/>
    <w:rsid w:val="00810E51"/>
    <w:rsid w:val="00AC2E34"/>
    <w:rsid w:val="00B20DEC"/>
    <w:rsid w:val="00F0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MP</cp:lastModifiedBy>
  <cp:revision>8</cp:revision>
  <dcterms:created xsi:type="dcterms:W3CDTF">2020-03-25T10:03:00Z</dcterms:created>
  <dcterms:modified xsi:type="dcterms:W3CDTF">2020-03-26T08:41:00Z</dcterms:modified>
</cp:coreProperties>
</file>